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3F" w:rsidRDefault="008B193F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6A15BD" w:rsidRDefault="006A15BD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6A15BD" w:rsidRDefault="006A15BD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6A15BD" w:rsidRDefault="006A15BD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6A15BD" w:rsidRDefault="006A15BD" w:rsidP="006A15BD">
      <w:pPr>
        <w:pStyle w:val="NormalnyWeb"/>
        <w:ind w:left="467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……………………….……………..</w:t>
      </w:r>
    </w:p>
    <w:p w:rsidR="006A15BD" w:rsidRPr="006A15BD" w:rsidRDefault="006A15BD" w:rsidP="006A15BD">
      <w:pPr>
        <w:pStyle w:val="NormalnyWeb"/>
        <w:ind w:left="4678"/>
        <w:jc w:val="center"/>
        <w:rPr>
          <w:rFonts w:ascii="Arial" w:hAnsi="Arial" w:cs="Arial"/>
          <w:i/>
          <w:sz w:val="22"/>
          <w:szCs w:val="22"/>
        </w:rPr>
      </w:pPr>
      <w:r w:rsidRPr="006A15BD">
        <w:rPr>
          <w:rFonts w:ascii="Arial" w:hAnsi="Arial" w:cs="Arial"/>
          <w:i/>
          <w:sz w:val="22"/>
          <w:szCs w:val="22"/>
        </w:rPr>
        <w:t>(data, podpis)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A15BD" w:rsidRDefault="006A15BD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6A15BD" w:rsidRDefault="006A15BD">
      <w:pPr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80" w:rsidRDefault="00BF1980" w:rsidP="00B62535">
      <w:pPr>
        <w:spacing w:after="0" w:line="240" w:lineRule="auto"/>
      </w:pPr>
      <w:r>
        <w:separator/>
      </w:r>
    </w:p>
  </w:endnote>
  <w:endnote w:type="continuationSeparator" w:id="0">
    <w:p w:rsidR="00BF1980" w:rsidRDefault="00BF198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5B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80" w:rsidRDefault="00BF1980" w:rsidP="00B62535">
      <w:pPr>
        <w:spacing w:after="0" w:line="240" w:lineRule="auto"/>
      </w:pPr>
      <w:r>
        <w:separator/>
      </w:r>
    </w:p>
  </w:footnote>
  <w:footnote w:type="continuationSeparator" w:id="0">
    <w:p w:rsidR="00BF1980" w:rsidRDefault="00BF198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95130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A15BD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BF1980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29086-73D6-4057-96D6-F9C96D77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wjanik</cp:lastModifiedBy>
  <cp:revision>2</cp:revision>
  <cp:lastPrinted>2018-05-25T08:30:00Z</cp:lastPrinted>
  <dcterms:created xsi:type="dcterms:W3CDTF">2020-06-10T11:34:00Z</dcterms:created>
  <dcterms:modified xsi:type="dcterms:W3CDTF">2020-06-10T11:34:00Z</dcterms:modified>
</cp:coreProperties>
</file>