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 xml:space="preserve">Zarządzenie Nr </w:t>
      </w:r>
      <w:r w:rsidR="00752CD1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752CD1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 xml:space="preserve">Kierownika </w:t>
      </w:r>
      <w:r w:rsidR="00752CD1">
        <w:rPr>
          <w:rFonts w:ascii="Times New Roman" w:eastAsia="Times New Roman" w:hAnsi="Times New Roman" w:cs="Times New Roman"/>
          <w:b/>
          <w:sz w:val="28"/>
          <w:szCs w:val="28"/>
        </w:rPr>
        <w:t>Klubu Dziecięcego „Maluszkowo”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A4">
        <w:rPr>
          <w:rFonts w:ascii="Times New Roman" w:eastAsia="Times New Roman" w:hAnsi="Times New Roman" w:cs="Times New Roman"/>
          <w:b/>
          <w:sz w:val="28"/>
          <w:szCs w:val="28"/>
        </w:rPr>
        <w:t>w Sławkowie</w:t>
      </w:r>
    </w:p>
    <w:p w:rsidR="009B7FA4" w:rsidRPr="00BB1FAF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FAF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F70682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076028" w:rsidRPr="00BB1FAF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F7068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76028" w:rsidRPr="00BB1F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B1FA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52C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B1FAF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FA4" w:rsidRPr="009B7FA4" w:rsidRDefault="009B7FA4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w sprawie: wprowadzenia 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egulaminu Zakładowego Funduszu Świadczeń Socjalnych w </w:t>
      </w:r>
      <w:r w:rsidR="00752CD1">
        <w:rPr>
          <w:rFonts w:ascii="Times New Roman" w:eastAsia="Times New Roman" w:hAnsi="Times New Roman" w:cs="Times New Roman"/>
          <w:sz w:val="24"/>
          <w:szCs w:val="24"/>
        </w:rPr>
        <w:t>Klubie Dziecięcym „Maluszkowo</w:t>
      </w:r>
      <w:r w:rsidR="0032397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w Sławkowie. </w:t>
      </w:r>
    </w:p>
    <w:p w:rsidR="009B7FA4" w:rsidRPr="009B7FA4" w:rsidRDefault="009B7FA4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028" w:rsidRPr="00076028" w:rsidRDefault="00076028" w:rsidP="00DA7F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7FA4" w:rsidRPr="009B7FA4" w:rsidRDefault="009B7FA4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076028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Działając n</w:t>
      </w:r>
      <w:r w:rsidR="009B7FA4" w:rsidRPr="009B7FA4">
        <w:rPr>
          <w:rFonts w:ascii="Times New Roman" w:eastAsia="Times New Roman" w:hAnsi="Times New Roman" w:cs="Times New Roman"/>
          <w:sz w:val="24"/>
          <w:szCs w:val="24"/>
        </w:rPr>
        <w:t>a podstawie art. 8 ust. 2 ustawy z dnia 4 marca 1994 r. o zakładowym funduszu świadczeń socjalnych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po </w:t>
      </w:r>
      <w:r w:rsidR="009B7FA4" w:rsidRPr="009B7FA4">
        <w:rPr>
          <w:rFonts w:ascii="Times New Roman" w:eastAsia="Times New Roman" w:hAnsi="Times New Roman" w:cs="Times New Roman"/>
          <w:color w:val="000000"/>
          <w:sz w:val="24"/>
          <w:szCs w:val="24"/>
        </w:rPr>
        <w:t>uzgodnieniu z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racownikiem wybranym przez załogę do reprezentowania jej interesów Kie</w:t>
      </w:r>
      <w:r w:rsidR="00F70682">
        <w:rPr>
          <w:rFonts w:ascii="Times New Roman" w:eastAsia="Times New Roman" w:hAnsi="Times New Roman" w:cs="Times New Roman"/>
          <w:color w:val="000000"/>
          <w:sz w:val="24"/>
          <w:szCs w:val="24"/>
        </w:rPr>
        <w:t>rownik Klubu Dziecięcego „Maluszkowo”</w:t>
      </w:r>
      <w:r w:rsidR="009B7FA4" w:rsidRPr="009B7FA4">
        <w:rPr>
          <w:rFonts w:ascii="Times New Roman" w:eastAsia="Times New Roman" w:hAnsi="Times New Roman" w:cs="Times New Roman"/>
          <w:sz w:val="24"/>
          <w:szCs w:val="24"/>
        </w:rPr>
        <w:t xml:space="preserve"> w Sławkowie zarządza co następuje: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9B7FA4" w:rsidRPr="009B7FA4" w:rsidRDefault="009B7FA4" w:rsidP="009B7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7F55" w:rsidRDefault="009B7FA4" w:rsidP="00DA7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Przyjąć do stosowania regulamin Zakładowego Funduszu  Świadczeń Socjalnych w </w:t>
      </w:r>
      <w:r w:rsidR="00D70129">
        <w:rPr>
          <w:rFonts w:ascii="Times New Roman" w:eastAsia="Times New Roman" w:hAnsi="Times New Roman" w:cs="Times New Roman"/>
          <w:sz w:val="24"/>
          <w:szCs w:val="24"/>
        </w:rPr>
        <w:t>Klubie Dziecięcym „Maluszkowo” w  Sławkowie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, który opracowywany był przy udziale wybranego przez załogę pracownika </w:t>
      </w:r>
      <w:r w:rsidR="00D70129">
        <w:rPr>
          <w:rFonts w:ascii="Times New Roman" w:eastAsia="Times New Roman" w:hAnsi="Times New Roman" w:cs="Times New Roman"/>
          <w:sz w:val="24"/>
          <w:szCs w:val="24"/>
        </w:rPr>
        <w:t>Klubu Dziecięcego „Maluszkowo</w:t>
      </w:r>
      <w:r w:rsidR="0001148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>w Sławkowie</w:t>
      </w:r>
      <w:r w:rsidR="00DA7F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FA4" w:rsidRDefault="009B7FA4" w:rsidP="00DA7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F55" w:rsidRPr="00DA7F55" w:rsidRDefault="00DA7F55" w:rsidP="00DA7F55">
      <w:pPr>
        <w:pStyle w:val="Default"/>
        <w:jc w:val="center"/>
        <w:rPr>
          <w:color w:val="auto"/>
        </w:rPr>
      </w:pPr>
      <w:r w:rsidRPr="00DA7F55">
        <w:rPr>
          <w:color w:val="auto"/>
        </w:rPr>
        <w:t>§ 2</w:t>
      </w:r>
    </w:p>
    <w:p w:rsidR="00DA7F55" w:rsidRDefault="00DA7F55" w:rsidP="00DA7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F55">
        <w:rPr>
          <w:rFonts w:ascii="Times New Roman" w:hAnsi="Times New Roman"/>
          <w:sz w:val="24"/>
          <w:szCs w:val="24"/>
        </w:rPr>
        <w:t>Regulamin stanowi załącznik do niniejszego zarządzenia</w:t>
      </w:r>
      <w:r>
        <w:rPr>
          <w:rFonts w:ascii="Times New Roman" w:hAnsi="Times New Roman"/>
          <w:sz w:val="24"/>
          <w:szCs w:val="24"/>
        </w:rPr>
        <w:t>.</w:t>
      </w:r>
    </w:p>
    <w:p w:rsidR="00DA7F55" w:rsidRPr="00DA7F55" w:rsidRDefault="00DA7F55" w:rsidP="00DA7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7F55" w:rsidRPr="009B7FA4" w:rsidRDefault="00DA7F55" w:rsidP="00DA7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DA7F5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A7F55" w:rsidRPr="009B7FA4" w:rsidRDefault="00DA7F55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Wszyscy pracownicy </w:t>
      </w:r>
      <w:r w:rsidR="00F70682">
        <w:rPr>
          <w:rFonts w:ascii="Times New Roman" w:eastAsia="Times New Roman" w:hAnsi="Times New Roman" w:cs="Times New Roman"/>
          <w:sz w:val="24"/>
          <w:szCs w:val="24"/>
        </w:rPr>
        <w:t>Klubu Dziecięcego „Maluszkowo”</w:t>
      </w: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zostali zapoznani z treścią niniejszego regulaminu i są zobowiązani do jego stosowania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7F55" w:rsidRPr="009B7FA4" w:rsidRDefault="00DA7F55" w:rsidP="00DA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F55" w:rsidRPr="009B7FA4" w:rsidRDefault="00DA7F55" w:rsidP="00DA7F55">
      <w:pPr>
        <w:pStyle w:val="Default"/>
        <w:jc w:val="center"/>
        <w:rPr>
          <w:rFonts w:eastAsia="Times New Roman"/>
          <w:color w:val="auto"/>
        </w:rPr>
      </w:pPr>
      <w:r w:rsidRPr="00DA7F55">
        <w:rPr>
          <w:color w:val="auto"/>
        </w:rPr>
        <w:t xml:space="preserve">§ </w:t>
      </w:r>
      <w:r w:rsidR="00D70129">
        <w:rPr>
          <w:color w:val="auto"/>
        </w:rPr>
        <w:t>4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</w:t>
      </w:r>
      <w:r w:rsidR="00323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Kierownik </w:t>
      </w:r>
    </w:p>
    <w:p w:rsidR="009B7FA4" w:rsidRPr="009B7FA4" w:rsidRDefault="00D70129" w:rsidP="009B7FA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Klubu Dziecięcego „Maluszkowo”</w:t>
      </w:r>
    </w:p>
    <w:p w:rsidR="009B7FA4" w:rsidRPr="009B7FA4" w:rsidRDefault="009B7FA4" w:rsidP="009B7FA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9B7FA4"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D70129">
        <w:rPr>
          <w:rFonts w:ascii="Times New Roman" w:eastAsia="Times New Roman" w:hAnsi="Times New Roman" w:cs="Times New Roman"/>
          <w:sz w:val="24"/>
          <w:szCs w:val="24"/>
        </w:rPr>
        <w:t>Elżbieta Tomczyk</w:t>
      </w: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488" w:rsidRDefault="00011488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488" w:rsidRPr="009B7FA4" w:rsidRDefault="00011488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488" w:rsidRDefault="00011488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488" w:rsidRPr="009B7FA4" w:rsidRDefault="00011488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16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B7FA4">
        <w:rPr>
          <w:rFonts w:eastAsiaTheme="minorHAnsi"/>
          <w:b/>
          <w:sz w:val="28"/>
          <w:szCs w:val="28"/>
          <w:lang w:eastAsia="en-US"/>
        </w:rPr>
        <w:lastRenderedPageBreak/>
        <w:t>Zapoznałam/łem się</w:t>
      </w:r>
    </w:p>
    <w:p w:rsidR="009B7FA4" w:rsidRPr="009B7FA4" w:rsidRDefault="009B7FA4" w:rsidP="009B7FA4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</w:rPr>
      </w:pPr>
      <w:r w:rsidRPr="009B7FA4">
        <w:rPr>
          <w:rFonts w:eastAsiaTheme="minorHAnsi"/>
          <w:b/>
          <w:lang w:eastAsia="en-US"/>
        </w:rPr>
        <w:t xml:space="preserve">z </w:t>
      </w:r>
      <w:r w:rsidRPr="009B7FA4">
        <w:rPr>
          <w:rFonts w:ascii="Times New Roman" w:eastAsia="Times New Roman" w:hAnsi="Times New Roman" w:cs="Times New Roman"/>
          <w:b/>
        </w:rPr>
        <w:t xml:space="preserve">Regulaminem Zakładowego Funduszu Świadczeń Socjalnych w Miejskim Zespole Oświaty </w:t>
      </w:r>
    </w:p>
    <w:p w:rsidR="009B7FA4" w:rsidRPr="009B7FA4" w:rsidRDefault="009B7FA4" w:rsidP="009B7FA4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</w:rPr>
      </w:pPr>
      <w:r w:rsidRPr="009B7FA4">
        <w:rPr>
          <w:rFonts w:ascii="Times New Roman" w:eastAsia="Times New Roman" w:hAnsi="Times New Roman" w:cs="Times New Roman"/>
          <w:b/>
        </w:rPr>
        <w:t>w Sławkowie</w:t>
      </w:r>
    </w:p>
    <w:p w:rsidR="009B7FA4" w:rsidRPr="009B7FA4" w:rsidRDefault="009B7FA4" w:rsidP="009B7FA4">
      <w:pPr>
        <w:spacing w:after="160" w:line="360" w:lineRule="auto"/>
        <w:jc w:val="both"/>
        <w:rPr>
          <w:rFonts w:eastAsiaTheme="minorHAnsi"/>
          <w:b/>
          <w:lang w:eastAsia="en-US"/>
        </w:rPr>
      </w:pPr>
    </w:p>
    <w:p w:rsidR="009B7FA4" w:rsidRPr="009B7FA4" w:rsidRDefault="009B7FA4" w:rsidP="009B7FA4">
      <w:pPr>
        <w:spacing w:after="160" w:line="360" w:lineRule="auto"/>
        <w:jc w:val="both"/>
        <w:rPr>
          <w:rFonts w:eastAsiaTheme="minorHAnsi"/>
          <w:b/>
          <w:lang w:eastAsia="en-US"/>
        </w:rPr>
      </w:pPr>
    </w:p>
    <w:p w:rsidR="009B7FA4" w:rsidRPr="009B7FA4" w:rsidRDefault="009B7FA4" w:rsidP="009B7FA4">
      <w:pPr>
        <w:spacing w:after="160" w:line="360" w:lineRule="auto"/>
        <w:jc w:val="both"/>
        <w:rPr>
          <w:rFonts w:eastAsiaTheme="minorHAnsi"/>
          <w:b/>
          <w:lang w:eastAsia="en-US"/>
        </w:rPr>
      </w:pPr>
      <w:r w:rsidRPr="009B7FA4">
        <w:rPr>
          <w:rFonts w:eastAsiaTheme="minorHAnsi"/>
          <w:b/>
          <w:lang w:eastAsia="en-US"/>
        </w:rPr>
        <w:t xml:space="preserve">                Pracownik</w:t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</w:r>
      <w:r w:rsidRPr="009B7FA4">
        <w:rPr>
          <w:rFonts w:eastAsiaTheme="minorHAnsi"/>
          <w:b/>
          <w:lang w:eastAsia="en-US"/>
        </w:rPr>
        <w:tab/>
        <w:t xml:space="preserve">          Podpis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……………………………</w:t>
      </w:r>
    </w:p>
    <w:p w:rsidR="009B7FA4" w:rsidRPr="009B7FA4" w:rsidRDefault="009B7FA4" w:rsidP="009B7FA4">
      <w:pPr>
        <w:widowControl w:val="0"/>
        <w:numPr>
          <w:ilvl w:val="0"/>
          <w:numId w:val="23"/>
        </w:numPr>
        <w:suppressAutoHyphens/>
        <w:spacing w:after="160" w:line="480" w:lineRule="auto"/>
        <w:ind w:left="714" w:hanging="357"/>
        <w:jc w:val="both"/>
        <w:rPr>
          <w:rFonts w:eastAsiaTheme="minorHAnsi"/>
          <w:lang w:eastAsia="en-US"/>
        </w:rPr>
      </w:pPr>
      <w:r w:rsidRPr="009B7FA4">
        <w:rPr>
          <w:rFonts w:eastAsiaTheme="minorHAnsi"/>
          <w:lang w:eastAsia="en-US"/>
        </w:rPr>
        <w:t>………………………………..</w:t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</w:r>
      <w:r w:rsidRPr="009B7FA4">
        <w:rPr>
          <w:rFonts w:eastAsiaTheme="minorHAnsi"/>
          <w:lang w:eastAsia="en-US"/>
        </w:rPr>
        <w:tab/>
        <w:t xml:space="preserve">                         …………………………..</w:t>
      </w:r>
    </w:p>
    <w:p w:rsidR="009B7FA4" w:rsidRPr="009B7FA4" w:rsidRDefault="009B7FA4" w:rsidP="009B7FA4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Pr="009B7FA4" w:rsidRDefault="009B7FA4" w:rsidP="009B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FA4" w:rsidRDefault="009B7FA4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9B7FA4" w:rsidRDefault="009B7FA4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DA7F55" w:rsidRDefault="00DA7F55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BB1FAF" w:rsidRDefault="00BB1FAF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BB1FAF" w:rsidRDefault="00BB1FAF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REGULAMIN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ZAKŁADOWEGO  FUNDUSZU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  <w:r>
        <w:rPr>
          <w:rFonts w:ascii="Verdana" w:eastAsia="Verdana" w:hAnsi="Verdana" w:cs="Verdana"/>
          <w:b/>
          <w:sz w:val="56"/>
        </w:rPr>
        <w:t>ŚWIADCZEŃ  SOCJALNYCH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b/>
          <w:sz w:val="56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56"/>
        </w:rPr>
      </w:pPr>
    </w:p>
    <w:p w:rsidR="00A66E20" w:rsidRDefault="00D70129" w:rsidP="00D70129">
      <w:pPr>
        <w:spacing w:after="0" w:line="360" w:lineRule="auto"/>
        <w:ind w:right="70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 xml:space="preserve">Klubu Dziecięcego </w:t>
      </w:r>
      <w:r w:rsidR="00A66E20">
        <w:rPr>
          <w:rFonts w:ascii="Verdana" w:eastAsia="Verdana" w:hAnsi="Verdana" w:cs="Verdana"/>
          <w:sz w:val="48"/>
        </w:rPr>
        <w:t xml:space="preserve"> </w:t>
      </w:r>
      <w:r>
        <w:rPr>
          <w:rFonts w:ascii="Verdana" w:eastAsia="Verdana" w:hAnsi="Verdana" w:cs="Verdana"/>
          <w:sz w:val="48"/>
        </w:rPr>
        <w:t>„Maluszkowo”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  <w:r>
        <w:rPr>
          <w:rFonts w:ascii="Verdana" w:eastAsia="Verdana" w:hAnsi="Verdana" w:cs="Verdana"/>
          <w:sz w:val="48"/>
        </w:rPr>
        <w:t>w Sławkowie</w:t>
      </w: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48"/>
        </w:rPr>
      </w:pPr>
    </w:p>
    <w:p w:rsidR="00A66E20" w:rsidRDefault="00A66E20" w:rsidP="00A66E20">
      <w:pPr>
        <w:spacing w:after="0" w:line="360" w:lineRule="auto"/>
        <w:ind w:left="-1080" w:right="-828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Sławków, </w:t>
      </w:r>
      <w:r w:rsidR="00F70682">
        <w:rPr>
          <w:rFonts w:ascii="Verdana" w:eastAsia="Verdana" w:hAnsi="Verdana" w:cs="Verdana"/>
          <w:sz w:val="24"/>
        </w:rPr>
        <w:t>30</w:t>
      </w:r>
      <w:r w:rsidR="00D70129">
        <w:rPr>
          <w:rFonts w:ascii="Verdana" w:eastAsia="Verdana" w:hAnsi="Verdana" w:cs="Verdana"/>
          <w:sz w:val="24"/>
        </w:rPr>
        <w:t>.0</w:t>
      </w:r>
      <w:r w:rsidR="00F70682">
        <w:rPr>
          <w:rFonts w:ascii="Verdana" w:eastAsia="Verdana" w:hAnsi="Verdana" w:cs="Verdana"/>
          <w:sz w:val="24"/>
        </w:rPr>
        <w:t>7</w:t>
      </w:r>
      <w:r w:rsidR="00D70129">
        <w:rPr>
          <w:rFonts w:ascii="Verdana" w:eastAsia="Verdana" w:hAnsi="Verdana" w:cs="Verdana"/>
          <w:sz w:val="24"/>
        </w:rPr>
        <w:t>.2020</w:t>
      </w:r>
      <w:r>
        <w:rPr>
          <w:rFonts w:ascii="Verdana" w:eastAsia="Verdana" w:hAnsi="Verdana" w:cs="Verdana"/>
          <w:sz w:val="24"/>
        </w:rPr>
        <w:t xml:space="preserve"> r.</w:t>
      </w:r>
    </w:p>
    <w:p w:rsidR="00A66E20" w:rsidRDefault="00A66E20" w:rsidP="00A66E20">
      <w:pPr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br w:type="page"/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lastRenderedPageBreak/>
        <w:t>Zasady ogólne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tabs>
          <w:tab w:val="left" w:pos="2880"/>
          <w:tab w:val="left" w:pos="4395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1</w:t>
      </w:r>
    </w:p>
    <w:p w:rsidR="00A66E20" w:rsidRDefault="00A66E20" w:rsidP="00A66E20">
      <w:pPr>
        <w:tabs>
          <w:tab w:val="left" w:pos="2880"/>
        </w:tabs>
        <w:spacing w:after="0" w:line="240" w:lineRule="auto"/>
        <w:ind w:right="-828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left="36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Regulamin Zakładowego Funduszu Świadczeń Socjalnych  opracowany został na podstawie przepisów: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82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dnia 4 marca 1994 r. o zakładowym funduszu świadczeń socjalnych    </w:t>
      </w:r>
      <w:r>
        <w:rPr>
          <w:rFonts w:ascii="Verdana" w:eastAsia="Verdana" w:hAnsi="Verdana" w:cs="Verdana"/>
          <w:sz w:val="20"/>
        </w:rPr>
        <w:br/>
        <w:t>(t.j.: Dz.U. 20</w:t>
      </w:r>
      <w:r w:rsidR="00720C9A">
        <w:rPr>
          <w:rFonts w:ascii="Verdana" w:eastAsia="Verdana" w:hAnsi="Verdana" w:cs="Verdana"/>
          <w:sz w:val="20"/>
        </w:rPr>
        <w:t>20</w:t>
      </w:r>
      <w:r>
        <w:rPr>
          <w:rFonts w:ascii="Verdana" w:eastAsia="Verdana" w:hAnsi="Verdana" w:cs="Verdana"/>
          <w:sz w:val="20"/>
        </w:rPr>
        <w:t xml:space="preserve"> r., poz. </w:t>
      </w:r>
      <w:r w:rsidR="00F902FF">
        <w:rPr>
          <w:rFonts w:ascii="Verdana" w:eastAsia="Verdana" w:hAnsi="Verdana" w:cs="Verdana"/>
          <w:sz w:val="20"/>
        </w:rPr>
        <w:t>1070</w:t>
      </w:r>
      <w:r w:rsidR="0032397D">
        <w:rPr>
          <w:rFonts w:ascii="Verdana" w:eastAsia="Verdana" w:hAnsi="Verdana" w:cs="Verdana"/>
          <w:sz w:val="20"/>
        </w:rPr>
        <w:t xml:space="preserve"> ze zm.)</w:t>
      </w:r>
      <w:r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ustawy z 23 maja 1991 r. o związkach zawodowych (Dz.U. 201</w:t>
      </w:r>
      <w:r w:rsidR="00F902FF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 </w:t>
      </w:r>
      <w:r w:rsidR="00F902FF">
        <w:rPr>
          <w:rFonts w:ascii="Verdana" w:eastAsia="Verdana" w:hAnsi="Verdana" w:cs="Verdana"/>
          <w:sz w:val="20"/>
        </w:rPr>
        <w:t>.</w:t>
      </w:r>
      <w:r w:rsidR="0032397D">
        <w:rPr>
          <w:rFonts w:ascii="Verdana" w:eastAsia="Verdana" w:hAnsi="Verdana" w:cs="Verdana"/>
          <w:sz w:val="20"/>
        </w:rPr>
        <w:t>poz</w:t>
      </w:r>
      <w:r>
        <w:rPr>
          <w:rFonts w:ascii="Verdana" w:eastAsia="Verdana" w:hAnsi="Verdana" w:cs="Verdana"/>
          <w:sz w:val="20"/>
        </w:rPr>
        <w:t>.</w:t>
      </w:r>
      <w:r w:rsidR="00F902FF">
        <w:rPr>
          <w:rFonts w:ascii="Verdana" w:eastAsia="Verdana" w:hAnsi="Verdana" w:cs="Verdana"/>
          <w:sz w:val="20"/>
        </w:rPr>
        <w:t>263</w:t>
      </w:r>
      <w:r>
        <w:rPr>
          <w:rFonts w:ascii="Verdana" w:eastAsia="Verdana" w:hAnsi="Verdana" w:cs="Verdana"/>
          <w:sz w:val="20"/>
        </w:rPr>
        <w:t>),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rozporządzenia Ministra Pracy i Polityki Socjalnej z 9 marca 2009 r. w sprawie sposobu ustalenia przeciętnej liczby zatrudnionych w celu naliczania odpisu na zakładowy fundusz świadczeń socjalnych (Dz. U</w:t>
      </w:r>
      <w:r w:rsidR="0032397D">
        <w:rPr>
          <w:rFonts w:ascii="Verdana" w:eastAsia="Verdana" w:hAnsi="Verdana" w:cs="Verdana"/>
          <w:sz w:val="20"/>
        </w:rPr>
        <w:t xml:space="preserve"> z 2009,</w:t>
      </w:r>
      <w:r>
        <w:rPr>
          <w:rFonts w:ascii="Verdana" w:eastAsia="Verdana" w:hAnsi="Verdana" w:cs="Verdana"/>
          <w:sz w:val="20"/>
        </w:rPr>
        <w:t xml:space="preserve"> nr 43, poz. </w:t>
      </w:r>
      <w:r w:rsidR="0032397D">
        <w:rPr>
          <w:rFonts w:ascii="Verdana" w:eastAsia="Verdana" w:hAnsi="Verdana" w:cs="Verdana"/>
          <w:sz w:val="20"/>
        </w:rPr>
        <w:t>349</w:t>
      </w:r>
      <w:r>
        <w:rPr>
          <w:rFonts w:ascii="Verdana" w:eastAsia="Verdana" w:hAnsi="Verdana" w:cs="Verdana"/>
          <w:sz w:val="20"/>
        </w:rPr>
        <w:t>),</w:t>
      </w:r>
    </w:p>
    <w:p w:rsidR="00A66E20" w:rsidRDefault="00A66E20" w:rsidP="00F902FF">
      <w:pPr>
        <w:tabs>
          <w:tab w:val="left" w:pos="644"/>
        </w:tabs>
        <w:spacing w:after="0" w:line="360" w:lineRule="auto"/>
        <w:ind w:left="644" w:right="-5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dnia </w:t>
      </w:r>
      <w:r w:rsidR="00F902FF">
        <w:rPr>
          <w:rFonts w:ascii="Verdana" w:eastAsia="Verdana" w:hAnsi="Verdana" w:cs="Verdana"/>
          <w:sz w:val="20"/>
        </w:rPr>
        <w:t>30 sierpnia 2019</w:t>
      </w:r>
      <w:r>
        <w:rPr>
          <w:rFonts w:ascii="Verdana" w:eastAsia="Verdana" w:hAnsi="Verdana" w:cs="Verdana"/>
          <w:sz w:val="20"/>
        </w:rPr>
        <w:t xml:space="preserve"> r. o podatku dochodowym od osób fizycznych (Dz.U. 201</w:t>
      </w:r>
      <w:r w:rsidR="00BD3D81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 r., poz. </w:t>
      </w:r>
      <w:r w:rsidR="00BD3D81">
        <w:rPr>
          <w:rFonts w:ascii="Verdana" w:eastAsia="Verdana" w:hAnsi="Verdana" w:cs="Verdana"/>
          <w:sz w:val="20"/>
        </w:rPr>
        <w:t>1</w:t>
      </w:r>
      <w:r w:rsidR="0032397D">
        <w:rPr>
          <w:rFonts w:ascii="Verdana" w:eastAsia="Verdana" w:hAnsi="Verdana" w:cs="Verdana"/>
          <w:sz w:val="20"/>
        </w:rPr>
        <w:t>387</w:t>
      </w:r>
      <w:r>
        <w:rPr>
          <w:rFonts w:ascii="Verdana" w:eastAsia="Verdana" w:hAnsi="Verdana" w:cs="Verdana"/>
          <w:sz w:val="20"/>
        </w:rPr>
        <w:t>);</w:t>
      </w:r>
    </w:p>
    <w:p w:rsidR="00A66E20" w:rsidRDefault="00A66E20" w:rsidP="00A66E20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644" w:right="-5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Ustawa z </w:t>
      </w:r>
      <w:r w:rsidR="00BD3D81">
        <w:rPr>
          <w:rFonts w:ascii="Verdana" w:eastAsia="Verdana" w:hAnsi="Verdana" w:cs="Verdana"/>
          <w:sz w:val="20"/>
        </w:rPr>
        <w:t>4 maja 2019</w:t>
      </w:r>
      <w:r>
        <w:rPr>
          <w:rFonts w:ascii="Verdana" w:eastAsia="Verdana" w:hAnsi="Verdana" w:cs="Verdana"/>
          <w:sz w:val="20"/>
        </w:rPr>
        <w:t xml:space="preserve"> r. o ochronie danych osobowych (Dz.U. 201</w:t>
      </w:r>
      <w:r w:rsidR="0032397D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 r., poz. </w:t>
      </w:r>
      <w:r w:rsidR="00BD3D81">
        <w:rPr>
          <w:rFonts w:ascii="Verdana" w:eastAsia="Verdana" w:hAnsi="Verdana" w:cs="Verdana"/>
          <w:sz w:val="20"/>
        </w:rPr>
        <w:t>1</w:t>
      </w:r>
      <w:r w:rsidR="0032397D">
        <w:rPr>
          <w:rFonts w:ascii="Verdana" w:eastAsia="Verdana" w:hAnsi="Verdana" w:cs="Verdana"/>
          <w:sz w:val="20"/>
        </w:rPr>
        <w:t>781</w:t>
      </w:r>
      <w:r>
        <w:rPr>
          <w:rFonts w:ascii="Verdana" w:eastAsia="Verdana" w:hAnsi="Verdana" w:cs="Verdana"/>
          <w:sz w:val="20"/>
        </w:rPr>
        <w:t>)</w:t>
      </w:r>
    </w:p>
    <w:p w:rsidR="00A66E20" w:rsidRDefault="00A66E20" w:rsidP="00A66E20">
      <w:pPr>
        <w:spacing w:after="0" w:line="360" w:lineRule="auto"/>
        <w:ind w:left="360" w:right="70" w:hanging="36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    § 2</w:t>
      </w:r>
    </w:p>
    <w:p w:rsidR="00A66E20" w:rsidRDefault="00A66E20" w:rsidP="00A66E20">
      <w:pPr>
        <w:numPr>
          <w:ilvl w:val="0"/>
          <w:numId w:val="2"/>
        </w:numPr>
        <w:tabs>
          <w:tab w:val="left" w:pos="720"/>
          <w:tab w:val="left" w:pos="284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Niniejszy Regulamin określa Regulamin Zakładowego Funduszu Świadczeń Socjalnych, zwany dalej „Regulaminem”, </w:t>
      </w:r>
      <w:r w:rsidR="00BD3D81">
        <w:rPr>
          <w:rFonts w:ascii="Verdana" w:eastAsia="Verdana" w:hAnsi="Verdana" w:cs="Verdana"/>
          <w:sz w:val="20"/>
        </w:rPr>
        <w:t>Klubu Dziecięcego „Maluszkowo”</w:t>
      </w:r>
      <w:r>
        <w:rPr>
          <w:rFonts w:ascii="Verdana" w:eastAsia="Verdana" w:hAnsi="Verdana" w:cs="Verdana"/>
          <w:sz w:val="20"/>
        </w:rPr>
        <w:t xml:space="preserve"> </w:t>
      </w:r>
      <w:r w:rsidR="0032397D">
        <w:rPr>
          <w:rFonts w:ascii="Verdana" w:eastAsia="Verdana" w:hAnsi="Verdana" w:cs="Verdana"/>
          <w:sz w:val="20"/>
        </w:rPr>
        <w:t xml:space="preserve">przy </w:t>
      </w:r>
      <w:r>
        <w:rPr>
          <w:rFonts w:ascii="Verdana" w:eastAsia="Verdana" w:hAnsi="Verdana" w:cs="Verdana"/>
          <w:sz w:val="20"/>
        </w:rPr>
        <w:t xml:space="preserve">ulicy </w:t>
      </w:r>
      <w:r w:rsidR="00BD3D81">
        <w:rPr>
          <w:rFonts w:ascii="Verdana" w:eastAsia="Verdana" w:hAnsi="Verdana" w:cs="Verdana"/>
          <w:sz w:val="20"/>
        </w:rPr>
        <w:t xml:space="preserve">Polskiego Czerwonego Krzyża </w:t>
      </w:r>
      <w:r>
        <w:rPr>
          <w:rFonts w:ascii="Verdana" w:eastAsia="Verdana" w:hAnsi="Verdana" w:cs="Verdana"/>
          <w:sz w:val="20"/>
        </w:rPr>
        <w:t xml:space="preserve"> </w:t>
      </w:r>
      <w:r w:rsidR="00BD3D81">
        <w:rPr>
          <w:rFonts w:ascii="Verdana" w:eastAsia="Verdana" w:hAnsi="Verdana" w:cs="Verdana"/>
          <w:sz w:val="20"/>
        </w:rPr>
        <w:t>9</w:t>
      </w:r>
      <w:r>
        <w:rPr>
          <w:rFonts w:ascii="Verdana" w:eastAsia="Verdana" w:hAnsi="Verdana" w:cs="Verdana"/>
          <w:sz w:val="20"/>
        </w:rPr>
        <w:t xml:space="preserve">. </w:t>
      </w:r>
    </w:p>
    <w:p w:rsidR="00A66E20" w:rsidRDefault="00A66E20" w:rsidP="00A66E20">
      <w:pPr>
        <w:numPr>
          <w:ilvl w:val="0"/>
          <w:numId w:val="2"/>
        </w:numPr>
        <w:tabs>
          <w:tab w:val="left" w:pos="720"/>
          <w:tab w:val="left" w:pos="284"/>
        </w:tabs>
        <w:spacing w:after="0" w:line="360" w:lineRule="auto"/>
        <w:ind w:left="284" w:right="7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Regulamin określa zasady przyznawania środków z Zakładowego Funduszu Świadczeń Socjalnych na poszczególne cele, rodzaje i formy działalności socjalnej oraz zasady i warunki korzystania  ze świadczeń finansowanych z Funduszu.</w:t>
      </w:r>
    </w:p>
    <w:p w:rsidR="00A66E20" w:rsidRDefault="00A66E20" w:rsidP="00A66E20">
      <w:pPr>
        <w:spacing w:after="0" w:line="360" w:lineRule="auto"/>
        <w:ind w:left="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II. Tworzenie funduszu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3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1. Fundusz w </w:t>
      </w:r>
      <w:r w:rsidR="0032397D">
        <w:rPr>
          <w:rFonts w:ascii="Verdana" w:eastAsia="Verdana" w:hAnsi="Verdana" w:cs="Verdana"/>
          <w:sz w:val="20"/>
        </w:rPr>
        <w:t>K</w:t>
      </w:r>
      <w:r w:rsidR="00BD3D81">
        <w:rPr>
          <w:rFonts w:ascii="Verdana" w:eastAsia="Verdana" w:hAnsi="Verdana" w:cs="Verdana"/>
          <w:sz w:val="20"/>
        </w:rPr>
        <w:t xml:space="preserve">lubie </w:t>
      </w:r>
      <w:r w:rsidR="0032397D">
        <w:rPr>
          <w:rFonts w:ascii="Verdana" w:eastAsia="Verdana" w:hAnsi="Verdana" w:cs="Verdana"/>
          <w:sz w:val="20"/>
        </w:rPr>
        <w:t>D</w:t>
      </w:r>
      <w:r w:rsidR="00BD3D81">
        <w:rPr>
          <w:rFonts w:ascii="Verdana" w:eastAsia="Verdana" w:hAnsi="Verdana" w:cs="Verdana"/>
          <w:sz w:val="20"/>
        </w:rPr>
        <w:t>zieci</w:t>
      </w:r>
      <w:r w:rsidR="0032397D">
        <w:rPr>
          <w:rFonts w:ascii="Verdana" w:eastAsia="Verdana" w:hAnsi="Verdana" w:cs="Verdana"/>
          <w:sz w:val="20"/>
        </w:rPr>
        <w:t>ę</w:t>
      </w:r>
      <w:r w:rsidR="00BD3D81">
        <w:rPr>
          <w:rFonts w:ascii="Verdana" w:eastAsia="Verdana" w:hAnsi="Verdana" w:cs="Verdana"/>
          <w:sz w:val="20"/>
        </w:rPr>
        <w:t>cym</w:t>
      </w:r>
      <w:r>
        <w:rPr>
          <w:rFonts w:ascii="Verdana" w:eastAsia="Verdana" w:hAnsi="Verdana" w:cs="Verdana"/>
          <w:sz w:val="20"/>
        </w:rPr>
        <w:t xml:space="preserve"> tworzy się z corocznego odpisu podstawowego w wysokości:</w:t>
      </w:r>
    </w:p>
    <w:p w:rsidR="00A66E20" w:rsidRPr="00BD3D81" w:rsidRDefault="00A66E20" w:rsidP="00BD3D81">
      <w:pPr>
        <w:numPr>
          <w:ilvl w:val="0"/>
          <w:numId w:val="3"/>
        </w:numPr>
        <w:tabs>
          <w:tab w:val="left" w:pos="510"/>
        </w:tabs>
        <w:spacing w:after="0" w:line="360" w:lineRule="auto"/>
        <w:ind w:left="737" w:hanging="3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37,5 % przeciętnego wynagrodzenia miesięcznego w gospodarce narodowej w roku poprzednim lub w drugim półroczu roku poprzedniego, jeżeli przeciętne wynagrodzenie z tego okresu stanowiło kwotę wyższą na jednego zatrudnionego pracownika</w:t>
      </w:r>
      <w:r w:rsidR="0032397D">
        <w:rPr>
          <w:rFonts w:ascii="Verdana" w:eastAsia="Verdana" w:hAnsi="Verdana" w:cs="Verdana"/>
          <w:sz w:val="20"/>
        </w:rPr>
        <w:t>,</w:t>
      </w:r>
      <w:r>
        <w:rPr>
          <w:rFonts w:ascii="Verdana" w:eastAsia="Verdana" w:hAnsi="Verdana" w:cs="Verdana"/>
          <w:sz w:val="20"/>
        </w:rPr>
        <w:t xml:space="preserve"> w przeliczeniu na pełny e</w:t>
      </w:r>
      <w:r w:rsidR="00BD3D81">
        <w:rPr>
          <w:rFonts w:ascii="Verdana" w:eastAsia="Verdana" w:hAnsi="Verdana" w:cs="Verdana"/>
          <w:sz w:val="20"/>
        </w:rPr>
        <w:t>tat,</w:t>
      </w:r>
    </w:p>
    <w:p w:rsidR="00A66E20" w:rsidRDefault="00BD3D81" w:rsidP="00A66E20">
      <w:pPr>
        <w:spacing w:after="0" w:line="360" w:lineRule="auto"/>
        <w:ind w:left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</w:t>
      </w:r>
      <w:r w:rsidR="00A66E20">
        <w:rPr>
          <w:rFonts w:ascii="Verdana" w:eastAsia="Verdana" w:hAnsi="Verdana" w:cs="Verdana"/>
          <w:sz w:val="20"/>
        </w:rPr>
        <w:t>) w/w odpisy są korygowane na koniec każdego roku  do faktycznej przeciętnej liczby zatrudnionych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Środki Funduszu mogą być zwiększone o: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darowizny oraz zapisy osób fizycznych i prawnych,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odsetki od środków funduszu,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nie wykorzystane środki zakładowego funduszu socjalnego,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inne środki określone w odrębnych przepisach,</w:t>
      </w:r>
    </w:p>
    <w:p w:rsidR="00A66E20" w:rsidRDefault="00A66E20" w:rsidP="00A66E20">
      <w:pPr>
        <w:numPr>
          <w:ilvl w:val="0"/>
          <w:numId w:val="4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wpływy z oprocentowania pożyczek udzielanych na cele mieszkaniowe.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3. Środkami Funduszu administruje i jest odpowiedzialny za ich podział  </w:t>
      </w:r>
      <w:r w:rsidR="00813FBD">
        <w:rPr>
          <w:rFonts w:ascii="Verdana" w:eastAsia="Verdana" w:hAnsi="Verdana" w:cs="Verdana"/>
          <w:sz w:val="20"/>
        </w:rPr>
        <w:t>Kierownik</w:t>
      </w:r>
      <w:r w:rsidR="00CE538C">
        <w:rPr>
          <w:rFonts w:ascii="Verdana" w:eastAsia="Verdana" w:hAnsi="Verdana" w:cs="Verdana"/>
          <w:sz w:val="20"/>
        </w:rPr>
        <w:t xml:space="preserve"> Klubu Dziecięcego „Maluszkowo”</w:t>
      </w:r>
      <w:r>
        <w:rPr>
          <w:rFonts w:ascii="Verdana" w:eastAsia="Verdana" w:hAnsi="Verdana" w:cs="Verdana"/>
          <w:sz w:val="20"/>
        </w:rPr>
        <w:t xml:space="preserve"> w Sławkowie </w:t>
      </w:r>
      <w:r w:rsidR="00CE538C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</w:rPr>
        <w:t xml:space="preserve"> </w:t>
      </w:r>
    </w:p>
    <w:p w:rsidR="00F21860" w:rsidRDefault="00F21860" w:rsidP="00F2186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W przypadku ubiegania się o świadczenie przez kierownika wniosek rozpatruje i podejmuje decyzję kierownik przy udziale i aprobacie (podpisy pracowników na wniosku), co najmniej 2 pracowników klubu.</w:t>
      </w:r>
    </w:p>
    <w:p w:rsidR="00A66E20" w:rsidRDefault="00A66E20" w:rsidP="00A66E20">
      <w:pPr>
        <w:spacing w:after="0" w:line="360" w:lineRule="auto"/>
        <w:ind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III. Przeznaczenie funduszu</w:t>
      </w:r>
    </w:p>
    <w:p w:rsidR="00A66E20" w:rsidRDefault="00A66E20" w:rsidP="00A66E20">
      <w:pPr>
        <w:spacing w:after="0" w:line="360" w:lineRule="auto"/>
        <w:ind w:left="36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§ 4</w:t>
      </w:r>
    </w:p>
    <w:p w:rsidR="00A66E20" w:rsidRDefault="00A66E20" w:rsidP="00A66E20">
      <w:pPr>
        <w:spacing w:after="0" w:line="360" w:lineRule="auto"/>
        <w:ind w:left="-180"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1. Środki Funduszu przeznacza się na:</w:t>
      </w:r>
    </w:p>
    <w:p w:rsidR="00A66E20" w:rsidRDefault="00A66E20" w:rsidP="00A66E20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dofinansowanie wypoczynku organizowanego przez pracowników </w:t>
      </w:r>
      <w:r>
        <w:rPr>
          <w:rFonts w:ascii="Verdana" w:eastAsia="Verdana" w:hAnsi="Verdana" w:cs="Verdana"/>
          <w:sz w:val="20"/>
        </w:rPr>
        <w:br/>
        <w:t xml:space="preserve"> we własnym zakresie „wczasy pod gruszą”  (przysługuje pracownikowi oraz jego dzi</w:t>
      </w:r>
      <w:r w:rsidR="0032397D">
        <w:rPr>
          <w:rFonts w:ascii="Verdana" w:eastAsia="Verdana" w:hAnsi="Verdana" w:cs="Verdana"/>
          <w:sz w:val="20"/>
        </w:rPr>
        <w:t>eciom zgodnie z § 6 ust.1 pkt. b</w:t>
      </w:r>
      <w:r>
        <w:rPr>
          <w:rFonts w:ascii="Verdana" w:eastAsia="Verdana" w:hAnsi="Verdana" w:cs="Verdana"/>
          <w:sz w:val="20"/>
        </w:rPr>
        <w:t xml:space="preserve"> niniejszego Regulaminu). </w:t>
      </w:r>
    </w:p>
    <w:p w:rsidR="00A66E20" w:rsidRDefault="00A66E20" w:rsidP="00CE538C">
      <w:pPr>
        <w:pStyle w:val="Akapitzlist"/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 </w:t>
      </w:r>
      <w:r w:rsidRPr="008149B0">
        <w:rPr>
          <w:rFonts w:ascii="Verdana" w:eastAsia="Verdana" w:hAnsi="Verdana" w:cs="Verdana"/>
          <w:sz w:val="20"/>
        </w:rPr>
        <w:t>świadczenie to można ubiegać się raz w roku i jest ono wypłacane do końca lipca danego roku</w:t>
      </w:r>
      <w:r w:rsidR="00CE538C">
        <w:rPr>
          <w:rFonts w:ascii="Verdana" w:eastAsia="Verdana" w:hAnsi="Verdana" w:cs="Verdana"/>
          <w:sz w:val="20"/>
        </w:rPr>
        <w:t>, za  wyjątkiem roku 2020,</w:t>
      </w:r>
      <w:r w:rsidR="0032397D">
        <w:rPr>
          <w:rFonts w:ascii="Verdana" w:eastAsia="Verdana" w:hAnsi="Verdana" w:cs="Verdana"/>
          <w:sz w:val="20"/>
        </w:rPr>
        <w:t xml:space="preserve"> </w:t>
      </w:r>
      <w:r w:rsidR="00CE538C">
        <w:rPr>
          <w:rFonts w:ascii="Verdana" w:eastAsia="Verdana" w:hAnsi="Verdana" w:cs="Verdana"/>
          <w:sz w:val="20"/>
        </w:rPr>
        <w:t>gd</w:t>
      </w:r>
      <w:r w:rsidR="0032397D">
        <w:rPr>
          <w:rFonts w:ascii="Verdana" w:eastAsia="Verdana" w:hAnsi="Verdana" w:cs="Verdana"/>
          <w:sz w:val="20"/>
        </w:rPr>
        <w:t>z</w:t>
      </w:r>
      <w:r w:rsidR="00CE538C">
        <w:rPr>
          <w:rFonts w:ascii="Verdana" w:eastAsia="Verdana" w:hAnsi="Verdana" w:cs="Verdana"/>
          <w:sz w:val="20"/>
        </w:rPr>
        <w:t>ie wypłacone będzie do końca września,</w:t>
      </w:r>
    </w:p>
    <w:p w:rsidR="00A66E20" w:rsidRDefault="00A66E20" w:rsidP="00A66E20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działalność kulturalno – oświatową i sportowo – rekreacyjną,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organizowanie wypoczynku w dni wolne od pracy, organizowanego w formie turystyki grupowej przez zakład pracy,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57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pomoc rzeczową i finansową przyznawaną w formie zapomogi losowej lub   socjalnej dla osób znajdujących się w trudnej sytuacji życiowej, materialnej </w:t>
      </w:r>
      <w:r>
        <w:rPr>
          <w:rFonts w:ascii="Verdana" w:eastAsia="Verdana" w:hAnsi="Verdana" w:cs="Verdana"/>
          <w:sz w:val="20"/>
        </w:rPr>
        <w:br/>
        <w:t>i    rodzinnej, zdrowotnej lub mieszkaniowej,</w:t>
      </w:r>
    </w:p>
    <w:p w:rsidR="00A66E2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finansowanie świadczeń okolicznościowych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Verdana" w:eastAsia="Verdana" w:hAnsi="Verdana" w:cs="Verdana"/>
          <w:sz w:val="20"/>
        </w:rPr>
        <w:t xml:space="preserve">przyznawanie pomocy materialnej </w:t>
      </w:r>
      <w:r>
        <w:rPr>
          <w:rFonts w:ascii="Verdana" w:eastAsia="Verdana" w:hAnsi="Verdana" w:cs="Verdana"/>
          <w:sz w:val="20"/>
        </w:rPr>
        <w:br/>
        <w:t xml:space="preserve">w formie pieniężnej,  </w:t>
      </w:r>
    </w:p>
    <w:p w:rsidR="00A66E20" w:rsidRPr="008149B0" w:rsidRDefault="00A66E20" w:rsidP="00A66E20">
      <w:pPr>
        <w:numPr>
          <w:ilvl w:val="0"/>
          <w:numId w:val="6"/>
        </w:numPr>
        <w:tabs>
          <w:tab w:val="left" w:pos="357"/>
          <w:tab w:val="left" w:pos="720"/>
        </w:tabs>
        <w:spacing w:after="0" w:line="360" w:lineRule="auto"/>
        <w:ind w:left="714" w:right="-11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</w:t>
      </w:r>
      <w:r w:rsidRPr="008149B0">
        <w:rPr>
          <w:rFonts w:ascii="Verdana" w:eastAsia="Verdana" w:hAnsi="Verdana" w:cs="Verdana"/>
          <w:sz w:val="20"/>
        </w:rPr>
        <w:t xml:space="preserve"> przypadkach c,d,e,f – świadczenia wypłacane są nie później niż 30 dni od daty decyzji </w:t>
      </w:r>
      <w:r w:rsidR="007325B4">
        <w:rPr>
          <w:rFonts w:ascii="Verdana" w:eastAsia="Verdana" w:hAnsi="Verdana" w:cs="Verdana"/>
          <w:sz w:val="20"/>
        </w:rPr>
        <w:t>kierownika</w:t>
      </w:r>
      <w:r>
        <w:rPr>
          <w:rFonts w:ascii="Verdana" w:eastAsia="Verdana" w:hAnsi="Verdana" w:cs="Verdana"/>
          <w:sz w:val="20"/>
        </w:rPr>
        <w:t>,</w:t>
      </w:r>
    </w:p>
    <w:p w:rsidR="00A66E20" w:rsidRDefault="00A66E20" w:rsidP="007325B4">
      <w:pPr>
        <w:tabs>
          <w:tab w:val="left" w:pos="357"/>
          <w:tab w:val="left" w:pos="720"/>
        </w:tabs>
        <w:spacing w:after="0" w:line="360" w:lineRule="auto"/>
        <w:ind w:left="714" w:right="-11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 Przyznanie świadczeń oraz wysokość dopłat z Funduszu uzależnia się od sytuacji życiowej, rodzinnej i materialnej osoby uprawnionej do korzystania z Funduszu z wyjątkiem zapomóg losowych oraz ogólnodostępnej działalności kulturalno-oświatowej, sportowo-rekreacyjnej.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3. Niekorzystanie z Funduszu przez uprawnioną osobę nie jest podstawą do żądania jakiegokolwiek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ekwiwalentu lub odszkodowania.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  <w:r w:rsidR="007325B4">
        <w:rPr>
          <w:rFonts w:ascii="Verdana" w:eastAsia="Verdana" w:hAnsi="Verdana" w:cs="Verdana"/>
          <w:sz w:val="20"/>
        </w:rPr>
        <w:t>Kierownik Klubu Dziecięcego „Maluszkowo”</w:t>
      </w:r>
      <w:r>
        <w:rPr>
          <w:rFonts w:ascii="Verdana" w:eastAsia="Verdana" w:hAnsi="Verdana" w:cs="Verdana"/>
          <w:sz w:val="20"/>
        </w:rPr>
        <w:t xml:space="preserve"> w Sławkowie w terminie do końca lutego każdego roku</w:t>
      </w:r>
      <w:r w:rsidR="0032397D">
        <w:rPr>
          <w:rFonts w:ascii="Verdana" w:eastAsia="Verdana" w:hAnsi="Verdana" w:cs="Verdana"/>
          <w:sz w:val="20"/>
        </w:rPr>
        <w:t>, za wyjątkiem roku 2020, gdzie do końca lipca ustala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roczny preliminarz dochodów i wydatków Funduszu (załącznik nr 1), które będą przedstawi</w:t>
      </w:r>
      <w:r w:rsidR="007325B4">
        <w:rPr>
          <w:rFonts w:ascii="Verdana" w:eastAsia="Verdana" w:hAnsi="Verdana" w:cs="Verdana"/>
          <w:sz w:val="20"/>
        </w:rPr>
        <w:t>one</w:t>
      </w:r>
      <w:r>
        <w:rPr>
          <w:rFonts w:ascii="Verdana" w:eastAsia="Verdana" w:hAnsi="Verdana" w:cs="Verdana"/>
          <w:sz w:val="20"/>
        </w:rPr>
        <w:t xml:space="preserve"> na zebraniu  pracowników. </w:t>
      </w:r>
    </w:p>
    <w:p w:rsidR="00A66E20" w:rsidRDefault="00A66E20" w:rsidP="00A66E20">
      <w:pPr>
        <w:spacing w:after="0" w:line="360" w:lineRule="auto"/>
        <w:ind w:right="-1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 Środki Funduszu nie mogą być wykorzystane na inne, niż zawarte w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regulaminie cele,              a zobowiązania Funduszu nie mogą przekraczać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zgromadzonych na rachunku bankowym środków.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6. Ustala się podział Zakładowego Funduszu Świadczeń Socjalnych na poszczególne formy działalności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ze wszystkich składników prognozowanych środków na dany rok kalendarzowy:</w:t>
      </w:r>
    </w:p>
    <w:p w:rsidR="00A66E20" w:rsidRDefault="00A66E20" w:rsidP="00A66E20">
      <w:pPr>
        <w:numPr>
          <w:ilvl w:val="0"/>
          <w:numId w:val="7"/>
        </w:numPr>
        <w:tabs>
          <w:tab w:val="left" w:pos="222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70% środków przeznacza się na działalność socjalną,</w:t>
      </w:r>
    </w:p>
    <w:p w:rsidR="00A66E20" w:rsidRDefault="00A66E20" w:rsidP="00A66E20">
      <w:pPr>
        <w:numPr>
          <w:ilvl w:val="0"/>
          <w:numId w:val="7"/>
        </w:numPr>
        <w:tabs>
          <w:tab w:val="left" w:pos="2227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30% środków przeznacza się na cele mieszkaniowe.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 W przypadku niewykorzystania środków Zakładowego Funduszu Świadczeń Socjalnych w danym roku kalendarzowym, zwiększają one fundusz przyszłego roku.</w:t>
      </w:r>
    </w:p>
    <w:p w:rsidR="00A66E20" w:rsidRDefault="00A66E20" w:rsidP="00A66E20">
      <w:pPr>
        <w:tabs>
          <w:tab w:val="left" w:pos="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8. </w:t>
      </w:r>
      <w:r w:rsidR="0032397D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 xml:space="preserve"> może przesuwać środki zaplanowane w preliminarzu na dany rok z jednej formy działalności na drugą, w miarę pojawiających się potrzeb.</w:t>
      </w:r>
    </w:p>
    <w:p w:rsidR="00A66E20" w:rsidRPr="007325B4" w:rsidRDefault="00A66E20" w:rsidP="007325B4">
      <w:pPr>
        <w:jc w:val="center"/>
        <w:rPr>
          <w:rFonts w:ascii="Verdana" w:eastAsia="Verdana" w:hAnsi="Verdana" w:cs="Verdana"/>
          <w:b/>
          <w:sz w:val="20"/>
        </w:rPr>
      </w:pPr>
    </w:p>
    <w:p w:rsidR="00A66E20" w:rsidRDefault="007325B4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</w:t>
      </w:r>
      <w:r w:rsidR="00A66E20">
        <w:rPr>
          <w:rFonts w:ascii="Verdana" w:eastAsia="Verdana" w:hAnsi="Verdana" w:cs="Verdana"/>
          <w:b/>
          <w:sz w:val="20"/>
        </w:rPr>
        <w:t>V.  Osoby uprawnione do korzystania z Funduszu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7325B4">
        <w:rPr>
          <w:rFonts w:ascii="Verdana" w:eastAsia="Verdana" w:hAnsi="Verdana" w:cs="Verdana"/>
          <w:b/>
          <w:sz w:val="20"/>
        </w:rPr>
        <w:t>5</w:t>
      </w:r>
    </w:p>
    <w:p w:rsidR="00A66E20" w:rsidRDefault="00A66E20" w:rsidP="00A66E20">
      <w:pPr>
        <w:tabs>
          <w:tab w:val="left" w:pos="1260"/>
        </w:tabs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Ze świadczeń Funduszu korzystać mogą następujące osoby:</w:t>
      </w:r>
    </w:p>
    <w:p w:rsidR="00A66E20" w:rsidRDefault="00A66E20" w:rsidP="00A66E20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pracownicy zatrudnieni przez pracodawcę bez względu na rodzaj umowy o pracę i wymiar czasu pracy ,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pracownicy przebywający na urlopach wychowawczych ,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pozostające na utrzymaniu dzieci własne, przysposobione w ramach rodziny zastępczej, dzieci współmałżonków do lat 18, a jeżeli pobierają naukę, to do czasu jej ukończenia (jednak nie dłużej niż z dniem ukończenia 25 roku życia), </w:t>
      </w:r>
    </w:p>
    <w:p w:rsidR="00A66E20" w:rsidRDefault="00A66E20" w:rsidP="00A66E20">
      <w:pPr>
        <w:numPr>
          <w:ilvl w:val="0"/>
          <w:numId w:val="11"/>
        </w:numPr>
        <w:tabs>
          <w:tab w:val="left" w:pos="1070"/>
        </w:tabs>
        <w:spacing w:after="0" w:line="360" w:lineRule="auto"/>
        <w:ind w:left="1070" w:right="7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osoby wymienione w pkt. </w:t>
      </w:r>
      <w:r w:rsidR="0032397D">
        <w:rPr>
          <w:rFonts w:ascii="Verdana" w:eastAsia="Verdana" w:hAnsi="Verdana" w:cs="Verdana"/>
          <w:sz w:val="20"/>
        </w:rPr>
        <w:t>c</w:t>
      </w:r>
      <w:r>
        <w:rPr>
          <w:rFonts w:ascii="Verdana" w:eastAsia="Verdana" w:hAnsi="Verdana" w:cs="Verdana"/>
          <w:sz w:val="20"/>
        </w:rPr>
        <w:t>, posiadające orzeczenie o niepełnosprawności bez względu na wiek, ale nie posiadający własnych dochodów.</w:t>
      </w:r>
    </w:p>
    <w:p w:rsidR="00A66E20" w:rsidRDefault="007325B4" w:rsidP="00A66E20">
      <w:pPr>
        <w:tabs>
          <w:tab w:val="left" w:pos="0"/>
          <w:tab w:val="left" w:pos="1260"/>
          <w:tab w:val="left" w:pos="426"/>
        </w:tabs>
        <w:spacing w:after="0" w:line="360" w:lineRule="auto"/>
        <w:ind w:left="426" w:right="70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</w:t>
      </w:r>
      <w:r w:rsidR="00A66E20">
        <w:rPr>
          <w:rFonts w:ascii="Verdana" w:eastAsia="Verdana" w:hAnsi="Verdana" w:cs="Verdana"/>
          <w:sz w:val="20"/>
        </w:rPr>
        <w:t>. Osoby uprawnione do korzystania ze świadczeń socjalnych mogą ubiegać się tylko o świadczenia przewidziane niniejszym regulaminem.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VI. Zasady przyznawania środków Funduszu na poszczególne cele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i rodzaje działalności socjalnej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7325B4">
        <w:rPr>
          <w:rFonts w:ascii="Verdana" w:eastAsia="Verdana" w:hAnsi="Verdana" w:cs="Verdana"/>
          <w:b/>
          <w:sz w:val="20"/>
        </w:rPr>
        <w:t>6</w:t>
      </w:r>
    </w:p>
    <w:p w:rsidR="00A66E20" w:rsidRDefault="00A66E20" w:rsidP="00A66E20">
      <w:pPr>
        <w:numPr>
          <w:ilvl w:val="0"/>
          <w:numId w:val="5"/>
        </w:numPr>
        <w:tabs>
          <w:tab w:val="left" w:pos="284"/>
          <w:tab w:val="left" w:pos="357"/>
        </w:tabs>
        <w:spacing w:after="0" w:line="360" w:lineRule="auto"/>
        <w:ind w:left="720" w:hanging="7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Warunki i kryteria dofinansowania świadczeń socjalnych:</w:t>
      </w:r>
    </w:p>
    <w:p w:rsidR="00A66E20" w:rsidRDefault="00A66E20" w:rsidP="00A66E20">
      <w:pPr>
        <w:tabs>
          <w:tab w:val="left" w:pos="284"/>
        </w:tabs>
        <w:spacing w:after="0" w:line="360" w:lineRule="auto"/>
        <w:ind w:left="851" w:hanging="49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a) podstawowym kryterium socjalnym jest kryterium dochodowe przypadające na osobę w rodzinie,</w:t>
      </w:r>
    </w:p>
    <w:p w:rsidR="00A66E20" w:rsidRDefault="00A66E20" w:rsidP="00A66E20">
      <w:pPr>
        <w:tabs>
          <w:tab w:val="left" w:pos="284"/>
          <w:tab w:val="left" w:pos="851"/>
        </w:tabs>
        <w:spacing w:after="0" w:line="360" w:lineRule="auto"/>
        <w:ind w:left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b)  dzieci własne i przysposobione pracownika  i współmałżonka mogą korzystać z jednej z  form  dofinansowania do wypoczynku tylko raz w roku kalendarzowym,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c)  pomoc losową dla osób znajdujących się w trudnej sytuacji życiowej, rodzinnej, zdrowotnej lub mieszkaniowej przyznaje się w formie zapomogi losowej, jeden raz w roku kalendarzowym. W szczególnych przypadkach losowych pracodawca może przyznać taką zapomogę częściej. 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d) w przypadku starania się o zapomogę finansową w związku trudną sytuacją życiową, rodzinną, zdrowotną, mieszkaniową lub z poważnymi problemami zdrowotnymi, </w:t>
      </w:r>
      <w:r>
        <w:rPr>
          <w:rFonts w:ascii="Verdana" w:eastAsia="Verdana" w:hAnsi="Verdana" w:cs="Verdana"/>
          <w:sz w:val="20"/>
        </w:rPr>
        <w:lastRenderedPageBreak/>
        <w:t>pracownik powinien złożyć wniosek nr 3 oraz przedłożyć faktury imienne potwierdzające wydatki na leczenie,</w:t>
      </w:r>
    </w:p>
    <w:p w:rsidR="00A66E20" w:rsidRDefault="00A66E20" w:rsidP="00A66E20">
      <w:pPr>
        <w:spacing w:after="0" w:line="360" w:lineRule="auto"/>
        <w:ind w:left="851" w:hanging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</w:t>
      </w:r>
    </w:p>
    <w:p w:rsidR="00A66E20" w:rsidRDefault="00A66E20" w:rsidP="00A66E20">
      <w:pPr>
        <w:spacing w:after="0" w:line="360" w:lineRule="auto"/>
        <w:ind w:left="851" w:hanging="85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Sposób obliczania dochodu: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 dochód brutto (przychód - koszty uzyskania przychodu), o którym mowa w § </w:t>
      </w:r>
      <w:r w:rsidR="007325B4">
        <w:rPr>
          <w:rFonts w:ascii="Verdana" w:eastAsia="Verdana" w:hAnsi="Verdana" w:cs="Verdana"/>
          <w:sz w:val="20"/>
        </w:rPr>
        <w:t>6</w:t>
      </w:r>
      <w:r>
        <w:rPr>
          <w:rFonts w:ascii="Verdana" w:eastAsia="Verdana" w:hAnsi="Verdana" w:cs="Verdana"/>
          <w:sz w:val="20"/>
        </w:rPr>
        <w:t xml:space="preserve"> pkt.1a, należy rozumieć dochody ze wszystkich źródeł podlegające opodatkowaniu podatkiem dochodowym od osób fizycznych a także alimenty, przyjmuje się średnią z 3 miesięcy poprzedzających miesiąc złożenia wniosku, chyba, że okres zatrudnienia jest krótszy, to z tego okresu,</w:t>
      </w:r>
    </w:p>
    <w:p w:rsidR="00A66E20" w:rsidRPr="00AB61BC" w:rsidRDefault="00A66E20" w:rsidP="00A66E20">
      <w:pPr>
        <w:numPr>
          <w:ilvl w:val="0"/>
          <w:numId w:val="12"/>
        </w:numPr>
        <w:tabs>
          <w:tab w:val="left" w:pos="1070"/>
        </w:tabs>
        <w:spacing w:after="0" w:line="360" w:lineRule="auto"/>
        <w:ind w:left="720" w:right="70" w:hanging="360"/>
        <w:jc w:val="both"/>
        <w:rPr>
          <w:rFonts w:ascii="Verdana" w:eastAsia="Verdana" w:hAnsi="Verdana" w:cs="Verdana"/>
          <w:sz w:val="20"/>
        </w:rPr>
      </w:pPr>
      <w:r w:rsidRPr="00AB61BC">
        <w:rPr>
          <w:rFonts w:ascii="Verdana" w:eastAsia="Verdana" w:hAnsi="Verdana" w:cs="Verdana"/>
          <w:sz w:val="20"/>
        </w:rPr>
        <w:t xml:space="preserve">w oświadczeniu o wysokości dochodu należy uwzględnić dochody wszystkich członków rodziny (tj. pracownik, współmałżonek, pozostające na utrzymaniu dzieci </w:t>
      </w:r>
      <w:r>
        <w:rPr>
          <w:rFonts w:ascii="Verdana" w:eastAsia="Verdana" w:hAnsi="Verdana" w:cs="Verdana"/>
          <w:sz w:val="20"/>
        </w:rPr>
        <w:t>własne,</w:t>
      </w:r>
      <w:r w:rsidRPr="00AB61BC">
        <w:rPr>
          <w:rFonts w:ascii="Verdana" w:eastAsia="Verdana" w:hAnsi="Verdana" w:cs="Verdana"/>
          <w:sz w:val="20"/>
        </w:rPr>
        <w:t xml:space="preserve"> przysposobione w ramach rodziny zastępczej, dzieci współmałżonków do lat 18, a jeżeli pobierają naukę, to do czasu jej ukończenia, jednak nie dłużej niż z dniem ukończenia 25 roku życia) oraz konkubentów</w:t>
      </w:r>
      <w:r>
        <w:rPr>
          <w:rFonts w:ascii="Verdana" w:eastAsia="Verdana" w:hAnsi="Verdana" w:cs="Verdana"/>
          <w:sz w:val="20"/>
        </w:rPr>
        <w:t>,</w:t>
      </w:r>
      <w:r w:rsidRPr="00AB61BC"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 obliczaniu dochodu na osobę w rodzinie nie uwzględnia się osób, które ukończyły 25 lat, </w:t>
      </w:r>
      <w:r w:rsidR="00C85191">
        <w:rPr>
          <w:rFonts w:ascii="Verdana" w:eastAsia="Verdana" w:hAnsi="Verdana" w:cs="Verdana"/>
          <w:sz w:val="20"/>
        </w:rPr>
        <w:t xml:space="preserve">a także mniej niż 25 lat </w:t>
      </w:r>
      <w:r>
        <w:rPr>
          <w:rFonts w:ascii="Verdana" w:eastAsia="Verdana" w:hAnsi="Verdana" w:cs="Verdana"/>
          <w:sz w:val="20"/>
        </w:rPr>
        <w:t>jeżeli się nie uczą, nie pracują i nie mają prawa do zasiłku dla bezrobotnych,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ustala się grupy dochodowe w terminie do końca lutego każdego roku</w:t>
      </w:r>
      <w:r w:rsidR="00C85191">
        <w:rPr>
          <w:rFonts w:ascii="Verdana" w:eastAsia="Verdana" w:hAnsi="Verdana" w:cs="Verdana"/>
          <w:sz w:val="20"/>
        </w:rPr>
        <w:t>, za wyjątkiem roku 2020 – do 31 lipca,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zgodnie z załącznikiem nr 2 do regulaminu,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osoba ubiegająca się o świadczenie, każdorazowo oświadcza, w której grupie dochodowej mieści się, zgodnie z wnioskiem stanowiącym załącznik nr 3 do regulaminu,</w:t>
      </w:r>
    </w:p>
    <w:p w:rsidR="00A66E20" w:rsidRDefault="00A66E20" w:rsidP="00A66E20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 przypadku pojawiających się wątpliwości </w:t>
      </w:r>
      <w:r w:rsidR="007325B4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 xml:space="preserve"> ma prawo zwrócić się o dodatkowe wyjaśnienia lub dokumenty związane z dochodami członków rodziny.</w:t>
      </w:r>
    </w:p>
    <w:p w:rsidR="00A66E20" w:rsidRDefault="00A66E20" w:rsidP="00A66E20">
      <w:pPr>
        <w:tabs>
          <w:tab w:val="left" w:pos="540"/>
          <w:tab w:val="left" w:pos="567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Tryb zgłaszania wniosków i kwalifikowania osób uprawnionych do korzystania z funduszu:</w:t>
      </w:r>
    </w:p>
    <w:p w:rsidR="00A66E20" w:rsidRDefault="00A66E20" w:rsidP="00A66E20">
      <w:pPr>
        <w:numPr>
          <w:ilvl w:val="0"/>
          <w:numId w:val="13"/>
        </w:numPr>
        <w:tabs>
          <w:tab w:val="left" w:pos="360"/>
          <w:tab w:val="left" w:pos="540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zapomogi finansowe będą przyznawane na wniosek pracownika.  Z wnioskiem o przyznanie zapomogi pracownikowi może wystąpić także z własnej inicjatywy pracodawca, grupa pracowników . Wnioskodawca oprócz pisemnego podania może dołączyć inne dokumenty świadczące o zaistniałej sytuacji,</w:t>
      </w:r>
    </w:p>
    <w:p w:rsidR="00A66E20" w:rsidRDefault="00A66E20" w:rsidP="00A66E20">
      <w:pPr>
        <w:numPr>
          <w:ilvl w:val="0"/>
          <w:numId w:val="13"/>
        </w:numPr>
        <w:tabs>
          <w:tab w:val="left" w:pos="360"/>
          <w:tab w:val="left" w:pos="540"/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wnioski składane przez pracownika wypełnione nie kompletnie lub nie złożone w wyznaczonym corocznie przez </w:t>
      </w:r>
      <w:r w:rsidR="007325B4">
        <w:rPr>
          <w:rFonts w:ascii="Verdana" w:eastAsia="Verdana" w:hAnsi="Verdana" w:cs="Verdana"/>
          <w:sz w:val="20"/>
        </w:rPr>
        <w:t>kierownika</w:t>
      </w:r>
      <w:r>
        <w:rPr>
          <w:rFonts w:ascii="Verdana" w:eastAsia="Verdana" w:hAnsi="Verdana" w:cs="Verdana"/>
          <w:sz w:val="20"/>
        </w:rPr>
        <w:t xml:space="preserve"> terminie, nie będą rozpatrywane, </w:t>
      </w:r>
    </w:p>
    <w:p w:rsidR="00A66E20" w:rsidRDefault="00A66E20" w:rsidP="00A66E20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informacja o planowanych imprezach kulturalno – oświatowych i sportowo rekreacyjnych podawana będzie w formie komunikatów na tablicy ogłoszeń</w:t>
      </w:r>
      <w:r w:rsidR="00C85191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</w:rPr>
        <w:t xml:space="preserve"> </w:t>
      </w:r>
    </w:p>
    <w:p w:rsidR="00A66E20" w:rsidRDefault="00A66E20" w:rsidP="00A66E20">
      <w:pPr>
        <w:numPr>
          <w:ilvl w:val="0"/>
          <w:numId w:val="13"/>
        </w:numPr>
        <w:tabs>
          <w:tab w:val="left" w:pos="786"/>
        </w:tabs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0"/>
        </w:rPr>
        <w:t>osoby chcące skorzystać ze świadczenia, w którym obowiązuje kryterium dochodowe składają każdorazowo wniosek na załączniku nr 3 do regulaminu.</w:t>
      </w:r>
    </w:p>
    <w:p w:rsidR="00A66E20" w:rsidRDefault="00A66E20" w:rsidP="00A66E20">
      <w:p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  Zasady przyznawania świadczeń socjalnych:</w:t>
      </w:r>
    </w:p>
    <w:p w:rsidR="00A66E20" w:rsidRDefault="00A66E20" w:rsidP="00A66E20">
      <w:pPr>
        <w:tabs>
          <w:tab w:val="left" w:pos="360"/>
          <w:tab w:val="left" w:pos="720"/>
          <w:tab w:val="left" w:pos="900"/>
        </w:tabs>
        <w:spacing w:after="0" w:line="360" w:lineRule="auto"/>
        <w:ind w:left="714" w:hanging="43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1) Dofinansowanie z funduszu udzielane osobom uprawnionym może być przyznane w następującym zakresie:</w:t>
      </w:r>
    </w:p>
    <w:p w:rsidR="00A66E20" w:rsidRPr="00070866" w:rsidRDefault="00A66E20" w:rsidP="00A66E20">
      <w:pPr>
        <w:pStyle w:val="Akapitzlist"/>
        <w:numPr>
          <w:ilvl w:val="2"/>
          <w:numId w:val="14"/>
        </w:numPr>
        <w:tabs>
          <w:tab w:val="left" w:pos="1440"/>
          <w:tab w:val="left" w:pos="85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70866">
        <w:rPr>
          <w:rFonts w:ascii="Verdana" w:eastAsia="Verdana" w:hAnsi="Verdana" w:cs="Verdana"/>
          <w:sz w:val="20"/>
        </w:rPr>
        <w:t>działalności kulturalno – oświatowej i turystycznej: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dopłaty do biletów wstępu do kin, teatrów, oper, występów estradowych będzie każdorazowo  ustalana, w miarę posiadanych środków,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dopłaty do wycieczek turystyczno – krajoznawczych i imprez sportowo – rekreacyjnych będzie każdorazowo  ustalana, w miarę posiadanych środków</w:t>
      </w:r>
    </w:p>
    <w:p w:rsidR="00A66E20" w:rsidRPr="00070866" w:rsidRDefault="00A66E20" w:rsidP="00A66E20">
      <w:pPr>
        <w:pStyle w:val="Akapitzlist"/>
        <w:numPr>
          <w:ilvl w:val="0"/>
          <w:numId w:val="14"/>
        </w:numPr>
        <w:tabs>
          <w:tab w:val="left" w:pos="1440"/>
          <w:tab w:val="left" w:pos="426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70866">
        <w:rPr>
          <w:rFonts w:ascii="Verdana" w:eastAsia="Verdana" w:hAnsi="Verdana" w:cs="Verdana"/>
          <w:sz w:val="20"/>
        </w:rPr>
        <w:t>pomocy finansowej/pieniężnej: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pomocy finansowej dla pracowników znajdujących się w szczególnie trudnej sytuacji materialnej, rodzinnej lub życiowej zależy od wysokości dochodu przypadającego na osobę w rodzinie wykazanego we wniosku oraz danej sytuacji.</w:t>
      </w:r>
    </w:p>
    <w:p w:rsidR="00A66E20" w:rsidRDefault="00A66E20" w:rsidP="00A66E20">
      <w:pPr>
        <w:spacing w:after="0" w:line="360" w:lineRule="auto"/>
        <w:ind w:left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2) Pomoc losowa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 przypadku indywidualnych zdarzeń losowych, długotrwałej choroby lub śmierci, osoba uprawniona może wystąpić raz w roku o pomoc losową,</w:t>
      </w:r>
    </w:p>
    <w:p w:rsidR="00A66E20" w:rsidRDefault="00A66E20" w:rsidP="00A66E20">
      <w:pPr>
        <w:spacing w:after="0" w:line="360" w:lineRule="auto"/>
        <w:ind w:left="85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 wysokość udzielonej pomocy będzie każdorazowo  ustalana, w zależności od danej sytuacji oraz w miarę posiadanych środków.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5. Świadczenia w ramach działalności sportowo- rekreacyjnej i kulturalno – oświatowej.</w:t>
      </w:r>
    </w:p>
    <w:p w:rsidR="00A66E20" w:rsidRDefault="00A66E20" w:rsidP="00A66E20">
      <w:pPr>
        <w:spacing w:after="0" w:line="360" w:lineRule="auto"/>
        <w:ind w:left="426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1) dopuszcza się możliwość całościowego sfinansowania ze środków Zakładowego Funduszu Świadczeń Socjalnych imprez sportowo- rekreacyjnych i kulturalno – oświatowych dla wszystkich osób uprawnionych z wyłączeniem kryterium dochodowego,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2) zorganizowanie powyższych imprez może się odbyć: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-  nie więcej niż </w:t>
      </w:r>
      <w:r w:rsidR="00385198">
        <w:rPr>
          <w:rFonts w:ascii="Verdana" w:eastAsia="Verdana" w:hAnsi="Verdana" w:cs="Verdana"/>
          <w:sz w:val="20"/>
        </w:rPr>
        <w:t>raz</w:t>
      </w:r>
      <w:r>
        <w:rPr>
          <w:rFonts w:ascii="Verdana" w:eastAsia="Verdana" w:hAnsi="Verdana" w:cs="Verdana"/>
          <w:sz w:val="20"/>
        </w:rPr>
        <w:t xml:space="preserve">  w roku,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</w:t>
      </w:r>
    </w:p>
    <w:p w:rsidR="00A66E20" w:rsidRDefault="00A66E20" w:rsidP="00A66E20">
      <w:pPr>
        <w:spacing w:after="0" w:line="360" w:lineRule="auto"/>
        <w:ind w:left="284" w:hanging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3)</w:t>
      </w:r>
      <w:r>
        <w:rPr>
          <w:rFonts w:ascii="Verdana" w:eastAsia="Verdana" w:hAnsi="Verdana" w:cs="Verdana"/>
          <w:sz w:val="20"/>
        </w:rPr>
        <w:tab/>
        <w:t>sposób informowania o planowanych imprezach kulturalno – oświatowych i sportowo rekreacyjnych: na tablicy ogłoszeń .</w:t>
      </w:r>
    </w:p>
    <w:p w:rsidR="00A66E20" w:rsidRDefault="00A66E20" w:rsidP="00A66E20">
      <w:pPr>
        <w:spacing w:after="0" w:line="360" w:lineRule="auto"/>
        <w:ind w:left="14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 W przypadku złożenia fałszywego oświadczenia pracownik zostaje pozbawiony świadczeń z ZFŚŚ przez kolejne 2 lata.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VII. Zasady przyznawania środków Funduszu na cele mieszkaniowe</w:t>
      </w:r>
    </w:p>
    <w:p w:rsidR="00A66E20" w:rsidRDefault="00A66E20" w:rsidP="00A66E20">
      <w:pPr>
        <w:spacing w:after="0" w:line="360" w:lineRule="auto"/>
        <w:ind w:left="-180"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385198">
        <w:rPr>
          <w:rFonts w:ascii="Verdana" w:eastAsia="Verdana" w:hAnsi="Verdana" w:cs="Verdana"/>
          <w:b/>
          <w:sz w:val="20"/>
        </w:rPr>
        <w:t>7</w:t>
      </w:r>
    </w:p>
    <w:p w:rsidR="00A66E20" w:rsidRDefault="00A66E20" w:rsidP="00A66E20">
      <w:pPr>
        <w:tabs>
          <w:tab w:val="left" w:pos="0"/>
          <w:tab w:val="left" w:pos="36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W ramach środków przeznaczonych na pomoc mieszkaniową uprawnieni mogą otrzymać zwrotną pożyczkę na warunkach określonych w umowie, przeznaczoną na:</w:t>
      </w:r>
    </w:p>
    <w:p w:rsidR="00A66E20" w:rsidRDefault="00A66E20" w:rsidP="00A66E20">
      <w:pPr>
        <w:numPr>
          <w:ilvl w:val="0"/>
          <w:numId w:val="15"/>
        </w:numPr>
        <w:tabs>
          <w:tab w:val="left" w:pos="1495"/>
          <w:tab w:val="left" w:pos="993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remont mieszkania;</w:t>
      </w:r>
    </w:p>
    <w:p w:rsidR="00A66E20" w:rsidRPr="00385198" w:rsidRDefault="00A66E20" w:rsidP="00385198">
      <w:pPr>
        <w:numPr>
          <w:ilvl w:val="0"/>
          <w:numId w:val="15"/>
        </w:numPr>
        <w:tabs>
          <w:tab w:val="left" w:pos="1495"/>
          <w:tab w:val="left" w:pos="720"/>
          <w:tab w:val="left" w:pos="851"/>
        </w:tabs>
        <w:spacing w:after="0" w:line="360" w:lineRule="auto"/>
        <w:ind w:left="714" w:hanging="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remont domu lub lokalu w domu jednorodzinnym;</w:t>
      </w:r>
    </w:p>
    <w:p w:rsidR="00A66E20" w:rsidRDefault="00A66E20" w:rsidP="00A66E20">
      <w:pPr>
        <w:tabs>
          <w:tab w:val="left" w:pos="0"/>
          <w:tab w:val="left" w:pos="36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Pożyczkobiorca może ubiegać się o pożyczkę po spłacie poprzedniej pożyczki.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Pożyczki na cele mieszkaniowe udziela się w miarę możliwości finansowych funduszu w kwocie nie większej niż </w:t>
      </w:r>
      <w:r w:rsidR="00385198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000zł.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 Okres spłaty pożyczki wynosi do </w:t>
      </w:r>
      <w:r w:rsidR="00385198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lat.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5. Wnioski będą rozpatrywane według kolejności wpływu po spłaconej poprzedniej </w:t>
      </w:r>
      <w:r>
        <w:rPr>
          <w:rFonts w:ascii="Verdana" w:eastAsia="Verdana" w:hAnsi="Verdana" w:cs="Verdana"/>
          <w:sz w:val="20"/>
        </w:rPr>
        <w:br/>
        <w:t>i w miarę posiadania środków.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6. Osobom dotkniętym szczególnymi przypadkami losowymi oraz zamieszkałym na terenach objętych stanem klęski żywiołowej i dotkniętych jej skutkami, pożyczkę na remont mieszkań, domów mieszkalnych przyznaje się:</w:t>
      </w:r>
    </w:p>
    <w:p w:rsidR="00A66E20" w:rsidRDefault="00A66E20" w:rsidP="00A66E20">
      <w:pPr>
        <w:numPr>
          <w:ilvl w:val="0"/>
          <w:numId w:val="16"/>
        </w:numPr>
        <w:tabs>
          <w:tab w:val="left" w:pos="1495"/>
          <w:tab w:val="left" w:pos="993"/>
          <w:tab w:val="left" w:pos="1560"/>
        </w:tabs>
        <w:spacing w:after="0" w:line="360" w:lineRule="auto"/>
        <w:ind w:left="1560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niezależnie od czasu jaki upłynął od daty pobrania na ten cel   poprzedniej pożyczki,</w:t>
      </w:r>
    </w:p>
    <w:p w:rsidR="00A66E20" w:rsidRDefault="00A66E20" w:rsidP="00A66E20">
      <w:pPr>
        <w:numPr>
          <w:ilvl w:val="0"/>
          <w:numId w:val="16"/>
        </w:numPr>
        <w:tabs>
          <w:tab w:val="left" w:pos="720"/>
          <w:tab w:val="left" w:pos="1560"/>
          <w:tab w:val="left" w:pos="2127"/>
        </w:tabs>
        <w:spacing w:after="0" w:line="360" w:lineRule="auto"/>
        <w:ind w:left="1495" w:hanging="21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niezależnie od tego czy poprzednia pożyczka została spłacona,</w:t>
      </w:r>
    </w:p>
    <w:p w:rsidR="00A66E20" w:rsidRDefault="00A66E20" w:rsidP="00385198">
      <w:pPr>
        <w:tabs>
          <w:tab w:val="left" w:pos="1276"/>
        </w:tabs>
        <w:spacing w:after="0" w:line="360" w:lineRule="auto"/>
        <w:ind w:left="1495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numPr>
          <w:ilvl w:val="0"/>
          <w:numId w:val="16"/>
        </w:numPr>
        <w:tabs>
          <w:tab w:val="left" w:pos="720"/>
          <w:tab w:val="left" w:pos="1560"/>
        </w:tabs>
        <w:spacing w:after="0" w:line="360" w:lineRule="auto"/>
        <w:ind w:left="127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poza kolejnością.</w:t>
      </w:r>
    </w:p>
    <w:p w:rsidR="00A66E20" w:rsidRDefault="00A66E20" w:rsidP="00A66E20">
      <w:pPr>
        <w:tabs>
          <w:tab w:val="left" w:pos="426"/>
        </w:tabs>
        <w:spacing w:after="0" w:line="360" w:lineRule="auto"/>
        <w:ind w:left="426" w:hanging="69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Wyżej wymienione zasady stosuje się w okresie jednego roku od daty zaistnienia zdarzenia losowego.</w:t>
      </w:r>
    </w:p>
    <w:p w:rsidR="00A66E20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7. Pożyczki na pomoc mieszkaniową z funduszu oprocentowane są w  wysokości 3% w skali roku.</w:t>
      </w:r>
    </w:p>
    <w:p w:rsidR="00A66E20" w:rsidRPr="00000692" w:rsidRDefault="00A66E20" w:rsidP="00A66E20">
      <w:pPr>
        <w:tabs>
          <w:tab w:val="left" w:pos="284"/>
          <w:tab w:val="left" w:pos="360"/>
        </w:tabs>
        <w:spacing w:after="0" w:line="360" w:lineRule="auto"/>
        <w:ind w:left="284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8. P</w:t>
      </w:r>
      <w:r w:rsidRPr="00000692">
        <w:rPr>
          <w:rFonts w:ascii="Verdana" w:eastAsia="Verdana" w:hAnsi="Verdana" w:cs="Verdana"/>
          <w:sz w:val="20"/>
        </w:rPr>
        <w:t xml:space="preserve">ożyczkę na cele wyszczególnione w regulaminie udziela się po wypełnieniu wniosku o przyznanie pożyczki mieszkaniowej (załącznik nr </w:t>
      </w:r>
      <w:r>
        <w:rPr>
          <w:rFonts w:ascii="Verdana" w:eastAsia="Verdana" w:hAnsi="Verdana" w:cs="Verdana"/>
          <w:sz w:val="20"/>
        </w:rPr>
        <w:t>4</w:t>
      </w:r>
      <w:r w:rsidRPr="00000692">
        <w:rPr>
          <w:rFonts w:ascii="Verdana" w:eastAsia="Verdana" w:hAnsi="Verdana" w:cs="Verdana"/>
          <w:sz w:val="20"/>
        </w:rPr>
        <w:t>).</w:t>
      </w:r>
    </w:p>
    <w:p w:rsidR="00A66E20" w:rsidRPr="00000692" w:rsidRDefault="00A66E20" w:rsidP="00A66E20">
      <w:pPr>
        <w:pStyle w:val="Akapitzlist"/>
        <w:numPr>
          <w:ilvl w:val="0"/>
          <w:numId w:val="17"/>
        </w:num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 xml:space="preserve">Poręczycielami mogą być tylko pracownicy </w:t>
      </w:r>
      <w:r w:rsidR="00385198">
        <w:rPr>
          <w:rFonts w:ascii="Verdana" w:eastAsia="Verdana" w:hAnsi="Verdana" w:cs="Verdana"/>
          <w:sz w:val="20"/>
        </w:rPr>
        <w:t xml:space="preserve"> Klubu Dziecięcego „Maluszkowo”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Spłata pożyczki rozpoczyna się nie później niż po upływie trzech miesięcy od daty jej przyznania. W szczególnie uzasadnionych przypadkach okres spłaty pożyczki zwiększa się do </w:t>
      </w:r>
      <w:r w:rsidR="00385198">
        <w:rPr>
          <w:rFonts w:ascii="Verdana" w:eastAsia="Verdana" w:hAnsi="Verdana" w:cs="Verdana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lat lub w miarę posiadanych środków, pożyczki mogą być umorzone w całości lub częściowo.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hanging="107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Przez szczególnie uzasadnione przypadki rozumie się:</w:t>
      </w:r>
    </w:p>
    <w:p w:rsidR="00A66E20" w:rsidRPr="00000692" w:rsidRDefault="00A66E20" w:rsidP="00A66E20">
      <w:pPr>
        <w:pStyle w:val="Akapitzlist"/>
        <w:numPr>
          <w:ilvl w:val="0"/>
          <w:numId w:val="18"/>
        </w:numPr>
        <w:tabs>
          <w:tab w:val="left" w:pos="1495"/>
          <w:tab w:val="left" w:pos="993"/>
          <w:tab w:val="left" w:pos="1134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 xml:space="preserve">osoby samotnie wychowujące dzieci, rodziny  wielodzietne (powyżej trójki dzieci), oraz jeżeli dochód na jednego członka rodziny miesięcznie nie przekracza najniższej renty </w:t>
      </w:r>
      <w:r>
        <w:rPr>
          <w:rFonts w:ascii="Verdana" w:eastAsia="Verdana" w:hAnsi="Verdana" w:cs="Verdana"/>
          <w:sz w:val="20"/>
        </w:rPr>
        <w:t>z tytułu całkowitej niezdolności do pracy,</w:t>
      </w:r>
    </w:p>
    <w:p w:rsidR="00A66E20" w:rsidRPr="00385198" w:rsidRDefault="00A66E20" w:rsidP="00385198">
      <w:pPr>
        <w:pStyle w:val="Akapitzlist"/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385198">
        <w:rPr>
          <w:rFonts w:ascii="Verdana" w:eastAsia="Verdana" w:hAnsi="Verdana" w:cs="Verdana"/>
          <w:sz w:val="20"/>
        </w:rPr>
        <w:t>śmierć pożyczkobiorcy,</w:t>
      </w:r>
    </w:p>
    <w:p w:rsidR="00A66E20" w:rsidRDefault="00A66E20" w:rsidP="00A66E20">
      <w:pPr>
        <w:numPr>
          <w:ilvl w:val="0"/>
          <w:numId w:val="18"/>
        </w:numPr>
        <w:tabs>
          <w:tab w:val="left" w:pos="1418"/>
          <w:tab w:val="left" w:pos="1701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trudn</w:t>
      </w:r>
      <w:r w:rsidR="00C85191">
        <w:rPr>
          <w:rFonts w:ascii="Verdana" w:eastAsia="Verdana" w:hAnsi="Verdana" w:cs="Verdana"/>
          <w:sz w:val="20"/>
        </w:rPr>
        <w:t>ą sytuację</w:t>
      </w:r>
      <w:r>
        <w:rPr>
          <w:rFonts w:ascii="Verdana" w:eastAsia="Verdana" w:hAnsi="Verdana" w:cs="Verdana"/>
          <w:sz w:val="20"/>
        </w:rPr>
        <w:t xml:space="preserve"> rodzinn</w:t>
      </w:r>
      <w:r w:rsidR="00C85191">
        <w:rPr>
          <w:rFonts w:ascii="Verdana" w:eastAsia="Verdana" w:hAnsi="Verdana" w:cs="Verdana"/>
          <w:sz w:val="20"/>
        </w:rPr>
        <w:t>ą</w:t>
      </w:r>
      <w:r>
        <w:rPr>
          <w:rFonts w:ascii="Verdana" w:eastAsia="Verdana" w:hAnsi="Verdana" w:cs="Verdana"/>
          <w:sz w:val="20"/>
        </w:rPr>
        <w:t xml:space="preserve"> pożyczkobiorcy.</w:t>
      </w:r>
    </w:p>
    <w:p w:rsidR="00A66E20" w:rsidRDefault="00A66E20" w:rsidP="00A66E20">
      <w:pPr>
        <w:numPr>
          <w:ilvl w:val="0"/>
          <w:numId w:val="17"/>
        </w:numPr>
        <w:tabs>
          <w:tab w:val="left" w:pos="360"/>
          <w:tab w:val="left" w:pos="720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>Niespłacona kwota pożyczki, łącznie z kwotą warunkowo umorzonej pożyczki wraz z odsetkami staje się natychmiast wymagalna do spłacenia w przypadku rozwiązania umowy o pracę przez pożyczkobiorcę w drodze porzucenia oraz rozwiązania umowy o</w:t>
      </w:r>
      <w:r>
        <w:rPr>
          <w:rFonts w:ascii="Verdana" w:eastAsia="Verdana" w:hAnsi="Verdana" w:cs="Verdana"/>
          <w:sz w:val="20"/>
        </w:rPr>
        <w:t> </w:t>
      </w:r>
      <w:r w:rsidRPr="00000692">
        <w:rPr>
          <w:rFonts w:ascii="Verdana" w:eastAsia="Verdana" w:hAnsi="Verdana" w:cs="Verdana"/>
          <w:sz w:val="20"/>
        </w:rPr>
        <w:t>pracę przez zak</w:t>
      </w:r>
      <w:r>
        <w:rPr>
          <w:rFonts w:ascii="Verdana" w:eastAsia="Verdana" w:hAnsi="Verdana" w:cs="Verdana"/>
          <w:sz w:val="20"/>
        </w:rPr>
        <w:t>ład pracy z winy pożyczkobiorcy.</w:t>
      </w:r>
    </w:p>
    <w:p w:rsidR="00A66E20" w:rsidRDefault="00A66E20" w:rsidP="00A66E20">
      <w:pPr>
        <w:tabs>
          <w:tab w:val="left" w:pos="360"/>
          <w:tab w:val="left" w:pos="720"/>
        </w:tabs>
        <w:spacing w:after="0" w:line="360" w:lineRule="auto"/>
        <w:ind w:left="714" w:hanging="71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13. W przypadku rozwiązania stosunku pracy:</w:t>
      </w:r>
    </w:p>
    <w:p w:rsidR="00A66E20" w:rsidRPr="00000692" w:rsidRDefault="00A66E20" w:rsidP="00A66E20">
      <w:pPr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000692">
        <w:rPr>
          <w:rFonts w:ascii="Verdana" w:eastAsia="Verdana" w:hAnsi="Verdana" w:cs="Verdana"/>
          <w:sz w:val="20"/>
        </w:rPr>
        <w:t>przez zakład pracy, bez winy pracownika, nie powoduje to zmiany waru</w:t>
      </w:r>
      <w:r>
        <w:rPr>
          <w:rFonts w:ascii="Verdana" w:eastAsia="Verdana" w:hAnsi="Verdana" w:cs="Verdana"/>
          <w:sz w:val="20"/>
        </w:rPr>
        <w:t>nków spłaty udzielonej pożyczki, z tym, że zgodę na ratalną spłatę muszą wyrazić poręczyciele,</w:t>
      </w:r>
    </w:p>
    <w:p w:rsidR="00A66E20" w:rsidRPr="0099538C" w:rsidRDefault="00A66E20" w:rsidP="00A66E20">
      <w:pPr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Verdana" w:eastAsia="Verdana" w:hAnsi="Verdana" w:cs="Verdana"/>
          <w:sz w:val="20"/>
        </w:rPr>
      </w:pPr>
      <w:r w:rsidRPr="0099538C">
        <w:rPr>
          <w:rFonts w:ascii="Verdana" w:eastAsia="Verdana" w:hAnsi="Verdana" w:cs="Verdana"/>
          <w:sz w:val="20"/>
        </w:rPr>
        <w:t>przez pracownika nie spłacona pożyczka mo</w:t>
      </w:r>
      <w:r>
        <w:rPr>
          <w:rFonts w:ascii="Verdana" w:eastAsia="Verdana" w:hAnsi="Verdana" w:cs="Verdana"/>
          <w:sz w:val="20"/>
        </w:rPr>
        <w:t xml:space="preserve">że być spłacana ratalnie tylko </w:t>
      </w:r>
      <w:r w:rsidRPr="0099538C">
        <w:rPr>
          <w:rFonts w:ascii="Verdana" w:eastAsia="Verdana" w:hAnsi="Verdana" w:cs="Verdana"/>
          <w:sz w:val="20"/>
        </w:rPr>
        <w:t>za zgodą poręczycieli i pracodawcy.</w:t>
      </w:r>
    </w:p>
    <w:p w:rsidR="00A66E20" w:rsidRDefault="00A66E20" w:rsidP="00A66E20">
      <w:p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14. Urlopy wychowawcze nie zwalniają pożyczkobiorcy z obowiązku spłacania miesięcznych rat z tytułu pobranej pożyczki.</w:t>
      </w:r>
    </w:p>
    <w:p w:rsidR="00A66E20" w:rsidRDefault="00A66E20" w:rsidP="00A66E20">
      <w:pPr>
        <w:tabs>
          <w:tab w:val="left" w:pos="360"/>
          <w:tab w:val="left" w:pos="426"/>
        </w:tabs>
        <w:spacing w:after="0" w:line="360" w:lineRule="auto"/>
        <w:ind w:left="426" w:hanging="42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15. W razie śmierci pożyczkobiorc</w:t>
      </w:r>
      <w:r w:rsidR="00385198">
        <w:rPr>
          <w:rFonts w:ascii="Verdana" w:eastAsia="Verdana" w:hAnsi="Verdana" w:cs="Verdana"/>
          <w:sz w:val="20"/>
        </w:rPr>
        <w:t>y p</w:t>
      </w:r>
      <w:r>
        <w:rPr>
          <w:rFonts w:ascii="Verdana" w:eastAsia="Verdana" w:hAnsi="Verdana" w:cs="Verdana"/>
          <w:sz w:val="20"/>
        </w:rPr>
        <w:t xml:space="preserve">ożyczkę umarza się. Decyzję w sprawie umorzenia podejmuje </w:t>
      </w:r>
      <w:r w:rsidR="00385198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VIII. Postanowienia końcowe</w:t>
      </w:r>
    </w:p>
    <w:p w:rsidR="00A66E20" w:rsidRDefault="00A66E20" w:rsidP="00A66E20">
      <w:pPr>
        <w:spacing w:after="0" w:line="360" w:lineRule="auto"/>
        <w:ind w:left="-180" w:right="-828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§ </w:t>
      </w:r>
      <w:r w:rsidR="00385198">
        <w:rPr>
          <w:rFonts w:ascii="Verdana" w:eastAsia="Verdana" w:hAnsi="Verdana" w:cs="Verdana"/>
          <w:b/>
          <w:sz w:val="20"/>
        </w:rPr>
        <w:t>8</w:t>
      </w:r>
    </w:p>
    <w:p w:rsidR="00A66E20" w:rsidRDefault="00A66E20" w:rsidP="00C85191">
      <w:pPr>
        <w:tabs>
          <w:tab w:val="left" w:pos="360"/>
        </w:tabs>
        <w:spacing w:after="0" w:line="360" w:lineRule="auto"/>
        <w:ind w:left="360" w:right="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Regulamin Funduszu jest dokumentem ogólnodostępnym do wglądu w </w:t>
      </w:r>
      <w:r w:rsidR="00385198">
        <w:rPr>
          <w:rFonts w:ascii="Verdana" w:eastAsia="Verdana" w:hAnsi="Verdana" w:cs="Verdana"/>
          <w:sz w:val="20"/>
        </w:rPr>
        <w:t xml:space="preserve"> klubie </w:t>
      </w:r>
      <w:r>
        <w:rPr>
          <w:rFonts w:ascii="Verdana" w:eastAsia="Verdana" w:hAnsi="Verdana" w:cs="Verdana"/>
          <w:sz w:val="20"/>
        </w:rPr>
        <w:t xml:space="preserve"> oraz na stronie internetowej </w:t>
      </w:r>
      <w:r w:rsidR="00385198">
        <w:rPr>
          <w:rFonts w:ascii="Verdana" w:eastAsia="Verdana" w:hAnsi="Verdana" w:cs="Verdana"/>
          <w:sz w:val="20"/>
        </w:rPr>
        <w:t>klubu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W przypadku, kiedy zachodzi podejrzenie o zaniżeniu dochodów pracownika, </w:t>
      </w:r>
      <w:r w:rsidR="00385198">
        <w:rPr>
          <w:rFonts w:ascii="Verdana" w:eastAsia="Verdana" w:hAnsi="Verdana" w:cs="Verdana"/>
          <w:sz w:val="20"/>
        </w:rPr>
        <w:t>kierownik</w:t>
      </w:r>
      <w:r>
        <w:rPr>
          <w:rFonts w:ascii="Verdana" w:eastAsia="Verdana" w:hAnsi="Verdana" w:cs="Verdana"/>
          <w:sz w:val="20"/>
        </w:rPr>
        <w:t xml:space="preserve"> może wystąpić o uzupełnienie oświadczenia o dochodach – aktualnych zaświadczeń </w:t>
      </w:r>
      <w:r>
        <w:rPr>
          <w:rFonts w:ascii="Verdana" w:eastAsia="Verdana" w:hAnsi="Verdana" w:cs="Verdana"/>
          <w:sz w:val="20"/>
        </w:rPr>
        <w:br/>
        <w:t>o dochodach.</w:t>
      </w:r>
    </w:p>
    <w:p w:rsidR="00A66E20" w:rsidRPr="00691C43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 w:right="1" w:hanging="218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 xml:space="preserve"> W sprawach nieuregulowanych w Regulaminie zastosowanie mają powszechne przepisy prawa.                         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Zmian Regulaminu dokonuje się na piśmie w formie aneksów.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Dokumentacja Zakładowego Funduszu Socjalnego przechowywana jest przez okres </w:t>
      </w:r>
      <w:r>
        <w:rPr>
          <w:rFonts w:ascii="Verdana" w:eastAsia="Verdana" w:hAnsi="Verdana" w:cs="Verdana"/>
          <w:sz w:val="20"/>
        </w:rPr>
        <w:br/>
        <w:t xml:space="preserve">        5 lat.</w:t>
      </w:r>
    </w:p>
    <w:p w:rsidR="00A66E20" w:rsidRDefault="00A66E20" w:rsidP="00A66E20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-180" w:right="1" w:firstLine="322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Regulamin wchodzi w życie w dniu podpisania. </w:t>
      </w:r>
    </w:p>
    <w:p w:rsidR="00A66E20" w:rsidRDefault="00A66E20" w:rsidP="00A66E20">
      <w:pPr>
        <w:tabs>
          <w:tab w:val="left" w:pos="360"/>
        </w:tabs>
        <w:spacing w:after="0" w:line="360" w:lineRule="auto"/>
        <w:ind w:left="142" w:right="1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tabs>
          <w:tab w:val="left" w:pos="360"/>
        </w:tabs>
        <w:spacing w:after="0" w:line="360" w:lineRule="auto"/>
        <w:ind w:left="142" w:right="1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Zatwierdzam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                                                                                                (dat</w:t>
      </w:r>
      <w:r w:rsidR="007C20E5">
        <w:rPr>
          <w:rFonts w:ascii="Verdana" w:eastAsia="Verdana" w:hAnsi="Verdana" w:cs="Verdana"/>
          <w:sz w:val="16"/>
        </w:rPr>
        <w:t>a</w:t>
      </w:r>
      <w:r>
        <w:rPr>
          <w:rFonts w:ascii="Verdana" w:eastAsia="Verdana" w:hAnsi="Verdana" w:cs="Verdana"/>
          <w:sz w:val="16"/>
        </w:rPr>
        <w:t>,</w:t>
      </w:r>
      <w:r w:rsidR="007C20E5">
        <w:rPr>
          <w:rFonts w:ascii="Verdana" w:eastAsia="Verdana" w:hAnsi="Verdana" w:cs="Verdana"/>
          <w:sz w:val="16"/>
        </w:rPr>
        <w:t>pieczatka  i podpis Kierownika Klubu Dziecięcego</w:t>
      </w:r>
      <w:r w:rsidR="00385198">
        <w:rPr>
          <w:rFonts w:ascii="Verdana" w:eastAsia="Verdana" w:hAnsi="Verdana" w:cs="Verdana"/>
          <w:sz w:val="16"/>
        </w:rPr>
        <w:t xml:space="preserve"> </w:t>
      </w:r>
      <w:r w:rsidR="007C20E5">
        <w:rPr>
          <w:rFonts w:ascii="Verdana" w:eastAsia="Verdana" w:hAnsi="Verdana" w:cs="Verdana"/>
          <w:sz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66E20" w:rsidRPr="00C85191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16"/>
          <w:szCs w:val="16"/>
        </w:rPr>
      </w:pPr>
      <w:r w:rsidRPr="00C85191">
        <w:rPr>
          <w:rFonts w:ascii="Verdana" w:eastAsia="Verdana" w:hAnsi="Verdana" w:cs="Verdana"/>
          <w:sz w:val="16"/>
          <w:szCs w:val="16"/>
        </w:rPr>
        <w:t xml:space="preserve">                             </w:t>
      </w:r>
      <w:r w:rsidR="007C20E5" w:rsidRPr="00C85191"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</w:t>
      </w:r>
      <w:r w:rsidR="00C85191">
        <w:rPr>
          <w:rFonts w:ascii="Verdana" w:eastAsia="Verdana" w:hAnsi="Verdana" w:cs="Verdana"/>
          <w:sz w:val="16"/>
          <w:szCs w:val="16"/>
        </w:rPr>
        <w:t xml:space="preserve">                                 „</w:t>
      </w:r>
      <w:r w:rsidR="00686458" w:rsidRPr="00C85191">
        <w:rPr>
          <w:rFonts w:ascii="Verdana" w:eastAsia="Verdana" w:hAnsi="Verdana" w:cs="Verdana"/>
          <w:sz w:val="16"/>
          <w:szCs w:val="16"/>
        </w:rPr>
        <w:t>Maluszkowo”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……………………………………………                                                                                                                                  </w:t>
      </w: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Załączniki: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Preliminarz  wydatków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Grupy dochodowe.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Wniosek o przyznanie świadczenia</w:t>
      </w:r>
      <w:r>
        <w:rPr>
          <w:rFonts w:ascii="Verdana" w:eastAsia="Verdana" w:hAnsi="Verdana" w:cs="Verdana"/>
          <w:sz w:val="20"/>
        </w:rPr>
        <w:t>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Wniosek o przyznanie pożyczki mieszkaniowej</w:t>
      </w:r>
      <w:r>
        <w:rPr>
          <w:rFonts w:ascii="Verdana" w:eastAsia="Verdana" w:hAnsi="Verdana" w:cs="Verdana"/>
          <w:sz w:val="20"/>
        </w:rPr>
        <w:t>.</w:t>
      </w:r>
    </w:p>
    <w:p w:rsidR="00A66E20" w:rsidRPr="00691C43" w:rsidRDefault="00A66E20" w:rsidP="00A66E20">
      <w:pPr>
        <w:numPr>
          <w:ilvl w:val="0"/>
          <w:numId w:val="21"/>
        </w:numPr>
        <w:tabs>
          <w:tab w:val="left" w:pos="720"/>
        </w:tabs>
        <w:spacing w:after="0" w:line="360" w:lineRule="auto"/>
        <w:ind w:left="720" w:right="-828" w:hanging="360"/>
        <w:jc w:val="both"/>
        <w:rPr>
          <w:rFonts w:ascii="Verdana" w:eastAsia="Verdana" w:hAnsi="Verdana" w:cs="Verdana"/>
          <w:sz w:val="20"/>
        </w:rPr>
      </w:pPr>
      <w:r w:rsidRPr="00691C43">
        <w:rPr>
          <w:rFonts w:ascii="Verdana" w:eastAsia="Verdana" w:hAnsi="Verdana" w:cs="Verdana"/>
          <w:sz w:val="20"/>
        </w:rPr>
        <w:t>Umowa w sprawie pożyczki mieszkaniowej</w:t>
      </w:r>
      <w:r>
        <w:rPr>
          <w:rFonts w:ascii="Verdana" w:eastAsia="Verdana" w:hAnsi="Verdana" w:cs="Verdana"/>
          <w:sz w:val="20"/>
        </w:rPr>
        <w:t>.</w:t>
      </w:r>
    </w:p>
    <w:p w:rsidR="00A66E20" w:rsidRDefault="00A66E20" w:rsidP="00A66E20">
      <w:pPr>
        <w:spacing w:after="0" w:line="360" w:lineRule="auto"/>
        <w:ind w:left="720" w:right="-828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            Załącznik nr 1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PRELIMINARZ  WYDATKÓW 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Z ZAKŁADOWEGO FUNDUSZU  ŚWIADCZEŃ SOCJALNYCH</w:t>
      </w:r>
    </w:p>
    <w:p w:rsidR="00A66E20" w:rsidRDefault="00A66E20" w:rsidP="00A66E20">
      <w:pPr>
        <w:spacing w:after="0" w:line="36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  ROKU  …</w:t>
      </w:r>
      <w:r w:rsidR="007E73D0">
        <w:rPr>
          <w:rFonts w:ascii="Verdana" w:eastAsia="Verdana" w:hAnsi="Verdana" w:cs="Verdana"/>
          <w:b/>
          <w:sz w:val="20"/>
        </w:rPr>
        <w:t>2020</w:t>
      </w:r>
      <w:r>
        <w:rPr>
          <w:rFonts w:ascii="Verdana" w:eastAsia="Verdana" w:hAnsi="Verdana" w:cs="Verdana"/>
          <w:b/>
          <w:sz w:val="20"/>
        </w:rPr>
        <w:t>…………..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Pr="00AB2664" w:rsidRDefault="00A66E20" w:rsidP="00A66E20">
      <w:pPr>
        <w:pStyle w:val="Akapitzlist"/>
        <w:numPr>
          <w:ilvl w:val="0"/>
          <w:numId w:val="22"/>
        </w:numPr>
        <w:spacing w:after="0" w:line="240" w:lineRule="auto"/>
        <w:ind w:right="70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 70% środków przeznacza się na działalność socjalną, w tym: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Zapomogi  </w:t>
      </w:r>
      <w:r>
        <w:rPr>
          <w:rFonts w:ascii="Verdana" w:eastAsia="Verdana" w:hAnsi="Verdana" w:cs="Verdana"/>
          <w:sz w:val="20"/>
        </w:rPr>
        <w:tab/>
        <w:t xml:space="preserve">                                                                    ………………………..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Dopłata do działalności kulturalno – oświatowej  </w:t>
      </w:r>
      <w:r>
        <w:rPr>
          <w:rFonts w:ascii="Verdana" w:eastAsia="Verdana" w:hAnsi="Verdana" w:cs="Verdana"/>
          <w:sz w:val="20"/>
        </w:rPr>
        <w:br/>
        <w:t>i sportowo - rekreacyjnej                                                    ……………..………..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Dofinansowanie wypoczynku letniego  </w:t>
      </w:r>
      <w:r>
        <w:rPr>
          <w:rFonts w:ascii="Verdana" w:eastAsia="Verdana" w:hAnsi="Verdana" w:cs="Verdana"/>
          <w:sz w:val="20"/>
        </w:rPr>
        <w:tab/>
        <w:t xml:space="preserve">                            …………………………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Wypłata świadczeń okolicznościowych</w:t>
      </w:r>
      <w:r>
        <w:rPr>
          <w:rFonts w:ascii="Verdana" w:eastAsia="Verdana" w:hAnsi="Verdana" w:cs="Verdana"/>
          <w:sz w:val="20"/>
        </w:rPr>
        <w:tab/>
        <w:t xml:space="preserve">                            ………………………… %</w:t>
      </w:r>
    </w:p>
    <w:p w:rsidR="00A66E20" w:rsidRDefault="00A66E20" w:rsidP="00A66E20">
      <w:pPr>
        <w:spacing w:after="0" w:line="240" w:lineRule="auto"/>
        <w:ind w:right="70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Pr="00AB2664" w:rsidRDefault="00A66E20" w:rsidP="00A66E20">
      <w:pPr>
        <w:pStyle w:val="Akapitzlist"/>
        <w:numPr>
          <w:ilvl w:val="0"/>
          <w:numId w:val="22"/>
        </w:numPr>
        <w:spacing w:after="0" w:line="240" w:lineRule="auto"/>
        <w:ind w:right="70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30% środków przeznacza się na cele mieszkaniowe                </w:t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Załącznik nr 2</w:t>
      </w: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</w:p>
    <w:p w:rsidR="00A66E20" w:rsidRDefault="00A66E20" w:rsidP="00C85191">
      <w:pPr>
        <w:spacing w:after="0" w:line="240" w:lineRule="auto"/>
        <w:ind w:right="7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Grupy dochodowe na rok </w:t>
      </w:r>
      <w:r w:rsidR="00C85191">
        <w:rPr>
          <w:rFonts w:ascii="Verdana" w:eastAsia="Verdana" w:hAnsi="Verdana" w:cs="Verdana"/>
          <w:b/>
          <w:sz w:val="20"/>
        </w:rPr>
        <w:t>2</w:t>
      </w:r>
      <w:r w:rsidR="005D7F93">
        <w:rPr>
          <w:rFonts w:ascii="Verdana" w:eastAsia="Verdana" w:hAnsi="Verdana" w:cs="Verdana"/>
          <w:b/>
          <w:sz w:val="20"/>
        </w:rPr>
        <w:t>020</w:t>
      </w:r>
    </w:p>
    <w:p w:rsidR="00C85191" w:rsidRDefault="00C85191" w:rsidP="00C85191">
      <w:pPr>
        <w:spacing w:after="0" w:line="240" w:lineRule="auto"/>
        <w:ind w:right="70"/>
        <w:jc w:val="center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1.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3.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4. </w:t>
      </w:r>
    </w:p>
    <w:p w:rsidR="00A66E20" w:rsidRDefault="00A66E20" w:rsidP="00A66E20">
      <w:pPr>
        <w:spacing w:before="200" w:after="0" w:line="360" w:lineRule="auto"/>
        <w:ind w:right="68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right="70"/>
        <w:jc w:val="righ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Załącznik nr 3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4536"/>
      </w:tblGrid>
      <w:tr w:rsidR="00A66E20" w:rsidTr="0062134B">
        <w:trPr>
          <w:trHeight w:val="1925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………………………………………………………………………………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(Nazwisko i imię)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……………………………………………………………………..……….                      </w:t>
            </w:r>
          </w:p>
          <w:p w:rsidR="00A66E20" w:rsidRPr="00AB2664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  (miejsce pracy</w:t>
            </w:r>
            <w:r>
              <w:rPr>
                <w:rFonts w:ascii="Verdana" w:eastAsia="Verdana" w:hAnsi="Verdana" w:cs="Verdana"/>
                <w:sz w:val="20"/>
              </w:rPr>
              <w:t xml:space="preserve">)                                    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sz w:val="20"/>
              </w:rPr>
            </w:pPr>
          </w:p>
          <w:p w:rsidR="00A66E20" w:rsidRDefault="005D7F93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Kierownik</w:t>
            </w:r>
            <w:r w:rsidR="00A66E20">
              <w:rPr>
                <w:rFonts w:ascii="Verdana" w:eastAsia="Verdana" w:hAnsi="Verdana" w:cs="Verdana"/>
                <w:b/>
                <w:sz w:val="24"/>
              </w:rPr>
              <w:t xml:space="preserve">  </w:t>
            </w:r>
          </w:p>
          <w:p w:rsidR="00A66E20" w:rsidRDefault="005D7F93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Klubu Dziecięcego „Maluszkowo”</w:t>
            </w:r>
          </w:p>
          <w:p w:rsidR="00A66E20" w:rsidRDefault="00A66E20" w:rsidP="0062134B">
            <w:pPr>
              <w:spacing w:after="0" w:line="240" w:lineRule="auto"/>
              <w:ind w:right="-828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w Sławkowie</w:t>
            </w:r>
          </w:p>
          <w:p w:rsidR="00A66E20" w:rsidRDefault="00A66E20" w:rsidP="0062134B">
            <w:pPr>
              <w:spacing w:after="0" w:line="240" w:lineRule="auto"/>
              <w:ind w:right="-828"/>
              <w:jc w:val="both"/>
              <w:rPr>
                <w:rFonts w:ascii="Verdana" w:eastAsia="Verdana" w:hAnsi="Verdana" w:cs="Verdana"/>
                <w:sz w:val="24"/>
              </w:rPr>
            </w:pPr>
          </w:p>
          <w:p w:rsidR="00A66E20" w:rsidRDefault="00A66E20" w:rsidP="0062134B">
            <w:pPr>
              <w:spacing w:after="0" w:line="240" w:lineRule="auto"/>
              <w:ind w:right="-828"/>
              <w:jc w:val="both"/>
            </w:pPr>
          </w:p>
        </w:tc>
      </w:tr>
    </w:tbl>
    <w:p w:rsidR="00A66E20" w:rsidRDefault="00A66E20" w:rsidP="00A66E20">
      <w:pPr>
        <w:spacing w:after="0" w:line="240" w:lineRule="auto"/>
        <w:ind w:right="-828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   Sławków, dnia ………..……………..........</w:t>
      </w:r>
    </w:p>
    <w:p w:rsidR="00A66E20" w:rsidRPr="006E64B3" w:rsidRDefault="00A66E20" w:rsidP="00A66E20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Pr="00AB2664">
        <w:rPr>
          <w:rFonts w:ascii="Verdana" w:eastAsia="Verdana" w:hAnsi="Verdana" w:cs="Verdana"/>
          <w:b/>
          <w:sz w:val="20"/>
        </w:rPr>
        <w:t>WNIOSEK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           Proszę o przyznanie mi ze środków zakładowego funduszu socjalnego  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..................................................................................................... *</w:t>
      </w:r>
      <w:r w:rsidRPr="000F2277">
        <w:rPr>
          <w:rFonts w:ascii="Verdana" w:eastAsia="Verdana" w:hAnsi="Verdana" w:cs="Verdana"/>
          <w:spacing w:val="-1"/>
          <w:sz w:val="18"/>
          <w:szCs w:val="18"/>
          <w:shd w:val="clear" w:color="auto" w:fill="FFFFFF"/>
        </w:rPr>
        <w:t>(wpisać właściwe)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Jednocześnie informuję, że za dochód brutto (przychód - koszty uzyskania przychodu) na osobę w rodzinie przyjmuje się średnią z 3 miesięcy poprzedzających złożenie wniosku, (chyba, że okres 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zatrudnienia jest krótszy, to z tego okresu) znajduje się w ................................. grupie dochodowej.</w:t>
      </w:r>
    </w:p>
    <w:p w:rsidR="00A66E20" w:rsidRDefault="00A66E20" w:rsidP="00A66E20">
      <w:pPr>
        <w:spacing w:after="0" w:line="240" w:lineRule="auto"/>
        <w:jc w:val="both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3403"/>
        <w:gridCol w:w="2268"/>
        <w:gridCol w:w="1985"/>
        <w:gridCol w:w="2976"/>
      </w:tblGrid>
      <w:tr w:rsidR="00A66E20" w:rsidTr="0062134B">
        <w:tc>
          <w:tcPr>
            <w:tcW w:w="3403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47F5D">
              <w:rPr>
                <w:rFonts w:ascii="Verdana" w:eastAsia="Verdana" w:hAnsi="Verdana" w:cs="Verdana"/>
                <w:b/>
                <w:sz w:val="18"/>
                <w:szCs w:val="18"/>
              </w:rPr>
              <w:t>Wykaz członków rodziny</w:t>
            </w:r>
          </w:p>
        </w:tc>
        <w:tc>
          <w:tcPr>
            <w:tcW w:w="2268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47F5D">
              <w:rPr>
                <w:rFonts w:ascii="Verdana" w:eastAsia="Verdana" w:hAnsi="Verdana" w:cs="Verdana"/>
                <w:b/>
                <w:sz w:val="18"/>
                <w:szCs w:val="18"/>
              </w:rPr>
              <w:t>Pokrewieństwo</w:t>
            </w:r>
          </w:p>
        </w:tc>
        <w:tc>
          <w:tcPr>
            <w:tcW w:w="1985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 urodzenia dziecka</w:t>
            </w:r>
          </w:p>
        </w:tc>
        <w:tc>
          <w:tcPr>
            <w:tcW w:w="2976" w:type="dxa"/>
          </w:tcPr>
          <w:p w:rsidR="00A66E20" w:rsidRPr="00147F5D" w:rsidRDefault="00A66E20" w:rsidP="0062134B">
            <w:pPr>
              <w:ind w:right="7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Nazwa szkoły/uczelni, dziecka uczącego się</w:t>
            </w: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66E20" w:rsidTr="0062134B">
        <w:tc>
          <w:tcPr>
            <w:tcW w:w="3403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68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85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6" w:type="dxa"/>
          </w:tcPr>
          <w:p w:rsidR="00A66E20" w:rsidRDefault="00A66E20" w:rsidP="0062134B">
            <w:pPr>
              <w:spacing w:line="360" w:lineRule="auto"/>
              <w:ind w:right="68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</w:tbl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  <w:u w:val="single"/>
        </w:rPr>
      </w:pPr>
    </w:p>
    <w:p w:rsidR="00A66E20" w:rsidRPr="00350551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  <w:u w:val="single"/>
        </w:rPr>
      </w:pPr>
      <w:r w:rsidRPr="00350551">
        <w:rPr>
          <w:rFonts w:ascii="Verdana" w:eastAsia="Verdana" w:hAnsi="Verdana" w:cs="Verdana"/>
          <w:sz w:val="20"/>
          <w:u w:val="single"/>
        </w:rPr>
        <w:t>Pouczenie: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 przypadku złożenia fałszywego oświadczenia pracownik zostaje pozbawiony świadczeń z ZFŚŚ przez kolejne 2 lata.</w:t>
      </w:r>
    </w:p>
    <w:p w:rsidR="00FF37E0" w:rsidRDefault="00FF37E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602C1A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Informacja dotycząca przetwarzania danych osobowych</w:t>
      </w:r>
    </w:p>
    <w:p w:rsidR="00602C1A" w:rsidRDefault="00602C1A" w:rsidP="00602C1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4A1">
        <w:rPr>
          <w:rFonts w:ascii="Times New Roman" w:hAnsi="Times New Roman"/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>
        <w:rPr>
          <w:rFonts w:ascii="Times New Roman" w:hAnsi="Times New Roman"/>
          <w:bCs/>
        </w:rPr>
        <w:t>(</w:t>
      </w:r>
      <w:r w:rsidRPr="004B74A1">
        <w:rPr>
          <w:rFonts w:ascii="Times New Roman" w:hAnsi="Times New Roman"/>
          <w:bCs/>
        </w:rPr>
        <w:t>Dz. Urz. UE L 119 z 04.05</w:t>
      </w:r>
      <w:r>
        <w:rPr>
          <w:rFonts w:ascii="Times New Roman" w:hAnsi="Times New Roman"/>
          <w:bCs/>
        </w:rPr>
        <w:t>.2016), dalej „RODO”, informuję</w:t>
      </w:r>
      <w:r w:rsidRPr="004B74A1">
        <w:rPr>
          <w:rFonts w:ascii="Times New Roman" w:hAnsi="Times New Roman"/>
          <w:bCs/>
        </w:rPr>
        <w:t xml:space="preserve"> że: 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Administratorem Pani/Pana danych osobowych jest </w:t>
      </w:r>
      <w:r>
        <w:rPr>
          <w:rFonts w:ascii="Times New Roman" w:hAnsi="Times New Roman"/>
          <w:bCs/>
        </w:rPr>
        <w:t xml:space="preserve">Klub Dziecięcy „Maluszkowo”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 xml:space="preserve">w Sławkowie, ul. </w:t>
      </w:r>
      <w:r>
        <w:rPr>
          <w:rFonts w:ascii="Times New Roman" w:hAnsi="Times New Roman"/>
          <w:bCs/>
        </w:rPr>
        <w:t>PCK 9</w:t>
      </w:r>
      <w:r w:rsidRPr="00BD037C">
        <w:rPr>
          <w:rFonts w:ascii="Times New Roman" w:hAnsi="Times New Roman"/>
          <w:bCs/>
        </w:rPr>
        <w:t>, 41-260 Sławków.</w:t>
      </w:r>
    </w:p>
    <w:p w:rsidR="00602C1A" w:rsidRPr="00BD037C" w:rsidRDefault="00602C1A" w:rsidP="00602C1A">
      <w:pPr>
        <w:numPr>
          <w:ilvl w:val="0"/>
          <w:numId w:val="24"/>
        </w:numPr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Administrator wyznaczył Inspektora Ochrony Danych z którym można się kontaktować poprzez email: iod@</w:t>
      </w:r>
      <w:r>
        <w:rPr>
          <w:rFonts w:ascii="Times New Roman" w:hAnsi="Times New Roman"/>
          <w:bCs/>
        </w:rPr>
        <w:t>kd</w:t>
      </w:r>
      <w:r w:rsidRPr="00BD037C">
        <w:rPr>
          <w:rFonts w:ascii="Times New Roman" w:hAnsi="Times New Roman"/>
          <w:bCs/>
        </w:rPr>
        <w:t>.slawkow.pl lub pod adresem korespondencyjnym we wszystkich sprawach dotyczących danych osobowych przetwarzanych przez administratora.</w:t>
      </w:r>
    </w:p>
    <w:p w:rsidR="00602C1A" w:rsidRPr="00602C1A" w:rsidRDefault="00602C1A" w:rsidP="00602C1A">
      <w:pPr>
        <w:pStyle w:val="Akapitzlist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Cs/>
        </w:rPr>
      </w:pPr>
      <w:r w:rsidRPr="00602C1A">
        <w:rPr>
          <w:rFonts w:ascii="Times New Roman" w:hAnsi="Times New Roman" w:cs="Times New Roman"/>
          <w:bCs/>
        </w:rPr>
        <w:lastRenderedPageBreak/>
        <w:t xml:space="preserve">Podane dane osobowe przetwarzane będą w celu przyznania usług i świadczeń oraz dopłat z Zakładowego Funduszu Świadczeń Socjalnych w </w:t>
      </w:r>
      <w:r w:rsidRPr="00602C1A">
        <w:rPr>
          <w:rFonts w:ascii="Times New Roman" w:hAnsi="Times New Roman"/>
          <w:bCs/>
        </w:rPr>
        <w:t>Klub</w:t>
      </w:r>
      <w:r>
        <w:rPr>
          <w:rFonts w:ascii="Times New Roman" w:hAnsi="Times New Roman"/>
          <w:bCs/>
        </w:rPr>
        <w:t>ie</w:t>
      </w:r>
      <w:r w:rsidRPr="00602C1A">
        <w:rPr>
          <w:rFonts w:ascii="Times New Roman" w:hAnsi="Times New Roman"/>
          <w:bCs/>
        </w:rPr>
        <w:t xml:space="preserve"> Dziecięcy</w:t>
      </w:r>
      <w:r>
        <w:rPr>
          <w:rFonts w:ascii="Times New Roman" w:hAnsi="Times New Roman"/>
          <w:bCs/>
        </w:rPr>
        <w:t>m</w:t>
      </w:r>
      <w:r w:rsidRPr="00602C1A">
        <w:rPr>
          <w:rFonts w:ascii="Times New Roman" w:hAnsi="Times New Roman"/>
          <w:bCs/>
        </w:rPr>
        <w:t xml:space="preserve"> „Maluszkowo”</w:t>
      </w:r>
      <w:r w:rsidRPr="00602C1A">
        <w:rPr>
          <w:rFonts w:ascii="Times New Roman" w:hAnsi="Times New Roman"/>
          <w:bCs/>
        </w:rPr>
        <w:t xml:space="preserve"> </w:t>
      </w:r>
      <w:r w:rsidRPr="00602C1A">
        <w:rPr>
          <w:rFonts w:ascii="Times New Roman" w:hAnsi="Times New Roman" w:cs="Times New Roman"/>
          <w:bCs/>
        </w:rPr>
        <w:t>na podstawie przepisów prawa art. 6 ust. 1 lit. c) RODO</w:t>
      </w:r>
      <w:r>
        <w:rPr>
          <w:rFonts w:ascii="Times New Roman" w:hAnsi="Times New Roman" w:cs="Times New Roman"/>
          <w:bCs/>
        </w:rPr>
        <w:t>,</w:t>
      </w:r>
      <w:r w:rsidRPr="00602C1A">
        <w:rPr>
          <w:rFonts w:ascii="Times New Roman" w:hAnsi="Times New Roman"/>
          <w:bCs/>
        </w:rPr>
        <w:t xml:space="preserve"> w związku z Ustawą z 4 marca 1994 r. o zakładowym funduszu świadczeń socjalnych (tekst jedn. Dz.U. 2020; poz. 1070) – art. 3 ust. 2 i 6, art. 8 ust. 1, 2,  art. 5 ust. 2, art. 5i. 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Pani/Pana dane osobowe przechowywane będą przez czas niezbędny do osiągnięcia realizowanych celów i zadań do których zostały zebrane a następnie, jeśli chodzi o materiały archiwalne, przez czas wynikający z instrukcji kancelaryjnej opracowanej na podstawie przepisów ustawy z dnia 14 lipca 1983 r. o narodowym zasobie arch</w:t>
      </w:r>
      <w:r>
        <w:rPr>
          <w:rFonts w:ascii="Times New Roman" w:hAnsi="Times New Roman"/>
          <w:bCs/>
        </w:rPr>
        <w:t>iwalnym i archiwach (Dz. U. 2020</w:t>
      </w:r>
      <w:r w:rsidRPr="00BD037C">
        <w:rPr>
          <w:rFonts w:ascii="Times New Roman" w:hAnsi="Times New Roman"/>
          <w:bCs/>
        </w:rPr>
        <w:t xml:space="preserve"> r. poz. </w:t>
      </w:r>
      <w:r>
        <w:rPr>
          <w:rFonts w:ascii="Times New Roman" w:hAnsi="Times New Roman"/>
          <w:bCs/>
        </w:rPr>
        <w:t>164)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Odbiorcami danych osobowych będą wyłącznie podmioty uprawnione do uzyskania danych osobowych na podstawie przepisów prawa.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Posiada Pani/Pan prawo żądania do: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dostępu do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sprostowania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usunięcia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ograniczenia przetwarzania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wniesienia sprzeciwu wobec przetwarzania swoich danych osobowych</w:t>
      </w:r>
    </w:p>
    <w:p w:rsidR="00FF37E0" w:rsidRPr="00FF37E0" w:rsidRDefault="00FF37E0" w:rsidP="00FF37E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 xml:space="preserve">przeniesienia swoich danych </w:t>
      </w:r>
    </w:p>
    <w:p w:rsidR="00602C1A" w:rsidRPr="00BD037C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Ma Pani/Pan prawo wniesienia s</w:t>
      </w:r>
      <w:r>
        <w:rPr>
          <w:rFonts w:ascii="Times New Roman" w:hAnsi="Times New Roman"/>
          <w:bCs/>
        </w:rPr>
        <w:t>kargi do organu nadzorczego, tj</w:t>
      </w:r>
      <w:r w:rsidRPr="00BD037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: </w:t>
      </w:r>
      <w:r w:rsidRPr="00BD037C">
        <w:rPr>
          <w:rFonts w:ascii="Times New Roman" w:hAnsi="Times New Roman"/>
          <w:bCs/>
        </w:rPr>
        <w:t>Prezesa UODO (na adres Urzędu Ochrony Danych Osobowych, ul .Stawki 2, 00-193 Warszawa).</w:t>
      </w:r>
    </w:p>
    <w:p w:rsidR="00FF37E0" w:rsidRPr="00FF37E0" w:rsidRDefault="00FF37E0" w:rsidP="00FF37E0">
      <w:pPr>
        <w:pStyle w:val="Akapitzlist"/>
        <w:numPr>
          <w:ilvl w:val="0"/>
          <w:numId w:val="24"/>
        </w:numPr>
        <w:spacing w:after="0"/>
        <w:ind w:left="425" w:hanging="425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Podanie danych osobowych jest dobrowolne, odmowa ich podania nie uniemożliwi przyznanie świadczenia.</w:t>
      </w:r>
    </w:p>
    <w:p w:rsidR="00602C1A" w:rsidRDefault="00602C1A" w:rsidP="00602C1A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Dane osobowe nie będą przetwarzane w systemach zautomatyzowanego podejmowania decyzji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>w tym profilowane.</w:t>
      </w:r>
    </w:p>
    <w:p w:rsidR="00FF37E0" w:rsidRDefault="00FF37E0" w:rsidP="00602C1A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Dane osobowe </w:t>
      </w:r>
      <w:r w:rsidR="009D186F">
        <w:rPr>
          <w:rFonts w:ascii="Times New Roman" w:hAnsi="Times New Roman"/>
          <w:bCs/>
        </w:rPr>
        <w:t>zostały pozyskane od wnioskodawcy.</w:t>
      </w: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……………………………………………………………….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  <w:t>data i podpis wnioskodawcy</w:t>
      </w:r>
    </w:p>
    <w:p w:rsidR="00602C1A" w:rsidRDefault="00602C1A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  <w:r w:rsidRPr="00AB2664">
        <w:rPr>
          <w:rFonts w:ascii="Verdana" w:eastAsia="Verdana" w:hAnsi="Verdana" w:cs="Verdana"/>
          <w:sz w:val="20"/>
        </w:rPr>
        <w:t xml:space="preserve">W przypadku zapomogi: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Pr="00AB2664">
        <w:rPr>
          <w:rFonts w:ascii="Verdana" w:eastAsia="Verdana" w:hAnsi="Verdana" w:cs="Verdana"/>
          <w:sz w:val="20"/>
        </w:rPr>
        <w:t>Uzasadnienie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10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100" w:line="360" w:lineRule="auto"/>
        <w:ind w:right="6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Opinia 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Przyznano świadczenie w wysokości ………………………………….. zł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(słownie: ……………………………………………………………………………….…)</w:t>
      </w:r>
    </w:p>
    <w:p w:rsidR="00602C1A" w:rsidRDefault="00602C1A" w:rsidP="00602C1A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 Kierownika:</w:t>
      </w:r>
    </w:p>
    <w:p w:rsidR="00602C1A" w:rsidRDefault="00602C1A" w:rsidP="00602C1A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 przedstawiciela pracowników</w:t>
      </w:r>
    </w:p>
    <w:p w:rsidR="00602C1A" w:rsidRDefault="00602C1A" w:rsidP="00602C1A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602C1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1. …………………………….                                  </w:t>
      </w:r>
    </w:p>
    <w:p w:rsidR="00602C1A" w:rsidRDefault="00602C1A" w:rsidP="00602C1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602C1A">
      <w:pPr>
        <w:spacing w:after="0" w:line="24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………………..………….                                  </w:t>
      </w:r>
    </w:p>
    <w:p w:rsidR="00602C1A" w:rsidRDefault="00602C1A" w:rsidP="00602C1A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602C1A" w:rsidRDefault="00602C1A" w:rsidP="00602C1A">
      <w:pPr>
        <w:spacing w:after="0" w:line="240" w:lineRule="auto"/>
        <w:ind w:left="24" w:hanging="24"/>
        <w:jc w:val="both"/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vertAlign w:val="superscript"/>
        </w:rPr>
        <w:t>*</w:t>
      </w:r>
      <w:r>
        <w:rPr>
          <w:rFonts w:ascii="Verdana" w:eastAsia="Verdana" w:hAnsi="Verdana" w:cs="Verdana"/>
          <w:sz w:val="20"/>
        </w:rPr>
        <w:t xml:space="preserve"> dofinansowanie do wypoczynku, zapomogi losowej, zapomogi socjalnej, świadczenia pieniężnego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.</w:t>
      </w: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Default="00602C1A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602C1A" w:rsidRPr="004E0240" w:rsidRDefault="00602C1A" w:rsidP="00602C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</w:p>
    <w:p w:rsidR="00A66E20" w:rsidRDefault="00A66E20" w:rsidP="00A66E20">
      <w:pPr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br w:type="page"/>
      </w: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Załącznik 4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b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1"/>
          <w:sz w:val="20"/>
          <w:shd w:val="clear" w:color="auto" w:fill="FFFFFF"/>
        </w:rPr>
        <w:t>WNIOSEK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o przyznanie pożyczki z zakładowego funduszu mieszkaniowego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………………………………………………….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16"/>
          <w:shd w:val="clear" w:color="auto" w:fill="FFFFFF"/>
        </w:rPr>
      </w:pPr>
      <w:r>
        <w:rPr>
          <w:rFonts w:ascii="Verdana" w:eastAsia="Verdana" w:hAnsi="Verdana" w:cs="Verdana"/>
          <w:sz w:val="16"/>
          <w:shd w:val="clear" w:color="auto" w:fill="FFFFFF"/>
        </w:rPr>
        <w:t xml:space="preserve">                  Nazwisko i imię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  <w:vertAlign w:val="superscript"/>
        </w:rPr>
      </w:pP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………………………………………………...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16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  <w:vertAlign w:val="superscript"/>
        </w:rPr>
        <w:t xml:space="preserve">                      </w:t>
      </w:r>
      <w:r>
        <w:rPr>
          <w:rFonts w:ascii="Verdana" w:eastAsia="Verdana" w:hAnsi="Verdana" w:cs="Verdana"/>
          <w:sz w:val="16"/>
          <w:shd w:val="clear" w:color="auto" w:fill="FFFFFF"/>
        </w:rPr>
        <w:t>stanowisko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</w:t>
      </w:r>
      <w:r w:rsidR="005D7F93">
        <w:rPr>
          <w:rFonts w:ascii="Verdana" w:eastAsia="Verdana" w:hAnsi="Verdana" w:cs="Verdana"/>
          <w:b/>
        </w:rPr>
        <w:t>Kierownik Klubu Dziecięcego</w:t>
      </w:r>
      <w:r w:rsidR="00501EDF">
        <w:rPr>
          <w:rFonts w:ascii="Verdana" w:eastAsia="Verdana" w:hAnsi="Verdana" w:cs="Verdana"/>
          <w:b/>
        </w:rPr>
        <w:t xml:space="preserve"> ” Maluszkowo”</w:t>
      </w:r>
    </w:p>
    <w:p w:rsidR="00A66E20" w:rsidRDefault="00A66E20" w:rsidP="005D7F93">
      <w:pPr>
        <w:spacing w:after="0" w:line="240" w:lineRule="auto"/>
        <w:ind w:right="-82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</w:t>
      </w:r>
    </w:p>
    <w:p w:rsidR="00A66E20" w:rsidRDefault="00A66E20" w:rsidP="00A66E20">
      <w:pPr>
        <w:spacing w:after="0" w:line="240" w:lineRule="auto"/>
        <w:ind w:right="-828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</w:rPr>
        <w:t xml:space="preserve">                                 w Sławkowie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           Proszę o przyznanie mi ze środków zakładowego funduszu mieszkaniowego pożyczki w wysokości …………………………. złotych (słownie: ………………………………………………..) z przeznaczeniem na ………………………………………………..………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Kosztorys: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ab/>
        <w:t>……………………………………………………………………………………….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9D186F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Informacja dotycząca przetwarzania danych osobowych</w:t>
      </w:r>
    </w:p>
    <w:p w:rsidR="009D186F" w:rsidRDefault="009D186F" w:rsidP="009D186F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4A1">
        <w:rPr>
          <w:rFonts w:ascii="Times New Roman" w:hAnsi="Times New Roman"/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>
        <w:rPr>
          <w:rFonts w:ascii="Times New Roman" w:hAnsi="Times New Roman"/>
          <w:bCs/>
        </w:rPr>
        <w:t>(</w:t>
      </w:r>
      <w:r w:rsidRPr="004B74A1">
        <w:rPr>
          <w:rFonts w:ascii="Times New Roman" w:hAnsi="Times New Roman"/>
          <w:bCs/>
        </w:rPr>
        <w:t>Dz. Urz. UE L 119 z 04.05</w:t>
      </w:r>
      <w:r>
        <w:rPr>
          <w:rFonts w:ascii="Times New Roman" w:hAnsi="Times New Roman"/>
          <w:bCs/>
        </w:rPr>
        <w:t>.2016), dalej „RODO”, informuję</w:t>
      </w:r>
      <w:r w:rsidRPr="004B74A1">
        <w:rPr>
          <w:rFonts w:ascii="Times New Roman" w:hAnsi="Times New Roman"/>
          <w:bCs/>
        </w:rPr>
        <w:t xml:space="preserve"> że: 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Administratorem Pani/Pana danych osobowych jest </w:t>
      </w:r>
      <w:r>
        <w:rPr>
          <w:rFonts w:ascii="Times New Roman" w:hAnsi="Times New Roman"/>
          <w:bCs/>
        </w:rPr>
        <w:t xml:space="preserve">Klub Dziecięcy „Maluszkowo”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 xml:space="preserve">w Sławkowie, ul. </w:t>
      </w:r>
      <w:r>
        <w:rPr>
          <w:rFonts w:ascii="Times New Roman" w:hAnsi="Times New Roman"/>
          <w:bCs/>
        </w:rPr>
        <w:t>PCK 9</w:t>
      </w:r>
      <w:r w:rsidRPr="00BD037C">
        <w:rPr>
          <w:rFonts w:ascii="Times New Roman" w:hAnsi="Times New Roman"/>
          <w:bCs/>
        </w:rPr>
        <w:t>, 41-260 Sławków.</w:t>
      </w:r>
    </w:p>
    <w:p w:rsidR="009D186F" w:rsidRPr="00BD037C" w:rsidRDefault="009D186F" w:rsidP="009D186F">
      <w:pPr>
        <w:numPr>
          <w:ilvl w:val="0"/>
          <w:numId w:val="24"/>
        </w:numPr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Administrator wyznaczył Inspektora Ochrony Danych z którym można się kontaktować poprzez email: iod@</w:t>
      </w:r>
      <w:r>
        <w:rPr>
          <w:rFonts w:ascii="Times New Roman" w:hAnsi="Times New Roman"/>
          <w:bCs/>
        </w:rPr>
        <w:t>kd</w:t>
      </w:r>
      <w:r w:rsidRPr="00BD037C">
        <w:rPr>
          <w:rFonts w:ascii="Times New Roman" w:hAnsi="Times New Roman"/>
          <w:bCs/>
        </w:rPr>
        <w:t>.slawkow.pl lub pod adresem korespondencyjnym we wszystkich sprawach dotyczących danych osobowych przetwarzanych przez administratora.</w:t>
      </w:r>
    </w:p>
    <w:p w:rsidR="009D186F" w:rsidRPr="00602C1A" w:rsidRDefault="009D186F" w:rsidP="009D186F">
      <w:pPr>
        <w:pStyle w:val="Akapitzlist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Cs/>
        </w:rPr>
      </w:pPr>
      <w:r w:rsidRPr="00602C1A">
        <w:rPr>
          <w:rFonts w:ascii="Times New Roman" w:hAnsi="Times New Roman" w:cs="Times New Roman"/>
          <w:bCs/>
        </w:rPr>
        <w:t xml:space="preserve">Podane dane osobowe przetwarzane będą w celu przyznania usług i świadczeń oraz dopłat z Zakładowego Funduszu Świadczeń Socjalnych w </w:t>
      </w:r>
      <w:r w:rsidRPr="00602C1A">
        <w:rPr>
          <w:rFonts w:ascii="Times New Roman" w:hAnsi="Times New Roman"/>
          <w:bCs/>
        </w:rPr>
        <w:t>Klub</w:t>
      </w:r>
      <w:r>
        <w:rPr>
          <w:rFonts w:ascii="Times New Roman" w:hAnsi="Times New Roman"/>
          <w:bCs/>
        </w:rPr>
        <w:t>ie</w:t>
      </w:r>
      <w:r w:rsidRPr="00602C1A">
        <w:rPr>
          <w:rFonts w:ascii="Times New Roman" w:hAnsi="Times New Roman"/>
          <w:bCs/>
        </w:rPr>
        <w:t xml:space="preserve"> Dziecięcy</w:t>
      </w:r>
      <w:r>
        <w:rPr>
          <w:rFonts w:ascii="Times New Roman" w:hAnsi="Times New Roman"/>
          <w:bCs/>
        </w:rPr>
        <w:t>m</w:t>
      </w:r>
      <w:r w:rsidRPr="00602C1A">
        <w:rPr>
          <w:rFonts w:ascii="Times New Roman" w:hAnsi="Times New Roman"/>
          <w:bCs/>
        </w:rPr>
        <w:t xml:space="preserve"> „Maluszkowo” </w:t>
      </w:r>
      <w:r w:rsidRPr="00602C1A">
        <w:rPr>
          <w:rFonts w:ascii="Times New Roman" w:hAnsi="Times New Roman" w:cs="Times New Roman"/>
          <w:bCs/>
        </w:rPr>
        <w:t>na podstawie przepisów prawa art. 6 ust. 1 lit. c) RODO</w:t>
      </w:r>
      <w:r>
        <w:rPr>
          <w:rFonts w:ascii="Times New Roman" w:hAnsi="Times New Roman" w:cs="Times New Roman"/>
          <w:bCs/>
        </w:rPr>
        <w:t>,</w:t>
      </w:r>
      <w:r w:rsidRPr="00602C1A">
        <w:rPr>
          <w:rFonts w:ascii="Times New Roman" w:hAnsi="Times New Roman"/>
          <w:bCs/>
        </w:rPr>
        <w:t xml:space="preserve"> w związku z Ustawą z 4 marca 1994 r. o zakładowym </w:t>
      </w:r>
      <w:r w:rsidRPr="00602C1A">
        <w:rPr>
          <w:rFonts w:ascii="Times New Roman" w:hAnsi="Times New Roman"/>
          <w:bCs/>
        </w:rPr>
        <w:lastRenderedPageBreak/>
        <w:t xml:space="preserve">funduszu świadczeń socjalnych (tekst jedn. Dz.U. 2020; poz. 1070) – art. 3 ust. 2 i 6, art. 8 ust. 1, 2,  art. 5 ust. 2, art. 5i. 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Pani/Pana dane osobowe przechowywane będą przez czas niezbędny do osiągnięcia realizowanych celów i zadań do których zostały zebrane a następnie, jeśli chodzi o materiały archiwalne, przez czas wynikający z instrukcji kancelaryjnej opracowanej na podstawie przepisów ustawy z dnia 14 lipca 1983 r. o narodowym zasobie arch</w:t>
      </w:r>
      <w:r>
        <w:rPr>
          <w:rFonts w:ascii="Times New Roman" w:hAnsi="Times New Roman"/>
          <w:bCs/>
        </w:rPr>
        <w:t>iwalnym i archiwach (Dz. U. 2020</w:t>
      </w:r>
      <w:r w:rsidRPr="00BD037C">
        <w:rPr>
          <w:rFonts w:ascii="Times New Roman" w:hAnsi="Times New Roman"/>
          <w:bCs/>
        </w:rPr>
        <w:t xml:space="preserve"> r. poz. </w:t>
      </w:r>
      <w:r>
        <w:rPr>
          <w:rFonts w:ascii="Times New Roman" w:hAnsi="Times New Roman"/>
          <w:bCs/>
        </w:rPr>
        <w:t>164)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Odbiorcami danych osobowych będą wyłącznie podmioty uprawnione do uzyskania danych osobowych na podstawie przepisów prawa.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Posiada Pani/Pan prawo żądania do: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dostępu do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sprostowania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usunięcia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ograniczenia przetwarzania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wniesienia sprzeciwu wobec przetwarzania swoich danych osobowych</w:t>
      </w:r>
    </w:p>
    <w:p w:rsidR="009D186F" w:rsidRPr="00FF37E0" w:rsidRDefault="009D186F" w:rsidP="009D186F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 xml:space="preserve">przeniesienia swoich danych </w:t>
      </w:r>
    </w:p>
    <w:p w:rsidR="009D186F" w:rsidRPr="00BD037C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>Ma Pani/Pan prawo wniesienia s</w:t>
      </w:r>
      <w:r>
        <w:rPr>
          <w:rFonts w:ascii="Times New Roman" w:hAnsi="Times New Roman"/>
          <w:bCs/>
        </w:rPr>
        <w:t>kargi do organu nadzorczego, tj</w:t>
      </w:r>
      <w:r w:rsidRPr="00BD037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: </w:t>
      </w:r>
      <w:r w:rsidRPr="00BD037C">
        <w:rPr>
          <w:rFonts w:ascii="Times New Roman" w:hAnsi="Times New Roman"/>
          <w:bCs/>
        </w:rPr>
        <w:t>Prezesa UODO (na adres Urzędu Ochrony Danych Osobowych, ul .Stawki 2, 00-193 Warszawa).</w:t>
      </w:r>
    </w:p>
    <w:p w:rsidR="009D186F" w:rsidRPr="00FF37E0" w:rsidRDefault="009D186F" w:rsidP="009D186F">
      <w:pPr>
        <w:pStyle w:val="Akapitzlist"/>
        <w:numPr>
          <w:ilvl w:val="0"/>
          <w:numId w:val="24"/>
        </w:numPr>
        <w:spacing w:after="0"/>
        <w:ind w:left="425" w:hanging="425"/>
        <w:rPr>
          <w:rFonts w:ascii="Times New Roman" w:hAnsi="Times New Roman"/>
          <w:bCs/>
        </w:rPr>
      </w:pPr>
      <w:r w:rsidRPr="00FF37E0">
        <w:rPr>
          <w:rFonts w:ascii="Times New Roman" w:hAnsi="Times New Roman"/>
          <w:bCs/>
        </w:rPr>
        <w:t>Podanie danych osobowych jest dobrowolne, odmowa ich podania nie uniemożliwi przyznanie świadczenia.</w:t>
      </w:r>
    </w:p>
    <w:p w:rsidR="009D186F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BD037C">
        <w:rPr>
          <w:rFonts w:ascii="Times New Roman" w:hAnsi="Times New Roman"/>
          <w:bCs/>
        </w:rPr>
        <w:t xml:space="preserve">Dane osobowe nie będą przetwarzane w systemach zautomatyzowanego podejmowania decyzji </w:t>
      </w:r>
      <w:r>
        <w:rPr>
          <w:rFonts w:ascii="Times New Roman" w:hAnsi="Times New Roman"/>
          <w:bCs/>
        </w:rPr>
        <w:br/>
      </w:r>
      <w:r w:rsidRPr="00BD037C">
        <w:rPr>
          <w:rFonts w:ascii="Times New Roman" w:hAnsi="Times New Roman"/>
          <w:bCs/>
        </w:rPr>
        <w:t>w tym profilowane.</w:t>
      </w:r>
    </w:p>
    <w:p w:rsidR="009D186F" w:rsidRDefault="009D186F" w:rsidP="009D186F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Dane osobowe zostały pozyskane od wnioskodawcy.</w:t>
      </w: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9D186F" w:rsidRDefault="009D186F" w:rsidP="00A66E20">
      <w:pPr>
        <w:spacing w:after="0" w:line="360" w:lineRule="auto"/>
        <w:rPr>
          <w:rFonts w:ascii="Verdana" w:eastAsia="Verdana" w:hAnsi="Verdana" w:cs="Verdana"/>
          <w:spacing w:val="-3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-3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>…………………………………………….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  <w:r>
        <w:rPr>
          <w:rFonts w:ascii="Verdana" w:eastAsia="Verdana" w:hAnsi="Verdana" w:cs="Verdana"/>
          <w:spacing w:val="-3"/>
          <w:sz w:val="20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  <w:t>podpis wnioskodawcy</w:t>
      </w:r>
    </w:p>
    <w:p w:rsidR="00A66E20" w:rsidRDefault="00A66E20" w:rsidP="00A66E20">
      <w:pPr>
        <w:spacing w:after="0" w:line="240" w:lineRule="auto"/>
        <w:jc w:val="center"/>
        <w:rPr>
          <w:rFonts w:ascii="Verdana" w:eastAsia="Verdana" w:hAnsi="Verdana" w:cs="Verdana"/>
          <w:spacing w:val="-3"/>
          <w:sz w:val="20"/>
          <w:shd w:val="clear" w:color="auto" w:fill="FFFFFF"/>
          <w:vertAlign w:val="superscript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240" w:lineRule="auto"/>
        <w:ind w:right="70"/>
        <w:jc w:val="both"/>
        <w:rPr>
          <w:rFonts w:ascii="Verdana" w:eastAsia="Verdana" w:hAnsi="Verdana" w:cs="Verdana"/>
          <w:b/>
          <w:sz w:val="20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Opinia 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Przyznano pożyczkę w wysokości …………………………….. zł 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(słownie: ……………………………………………………………………………….…)</w:t>
      </w: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Podpisy członków Komisji: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………………………….                3. …………………………                   5. …………………..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-82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………………………….                4.  ……………………….                   6. ………………….</w:t>
      </w:r>
    </w:p>
    <w:p w:rsidR="00A66E20" w:rsidRDefault="00A66E20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9D186F" w:rsidRDefault="009D186F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9D186F" w:rsidRDefault="009D186F" w:rsidP="00A66E20">
      <w:pPr>
        <w:tabs>
          <w:tab w:val="left" w:leader="dot" w:pos="1685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bookmarkStart w:id="0" w:name="_GoBack"/>
      <w:bookmarkEnd w:id="0"/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lastRenderedPageBreak/>
        <w:t xml:space="preserve">Decyzja </w:t>
      </w:r>
      <w:r w:rsidR="00501EDF"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>Kierownika Klubu Dziecięcego „Maluszkowo”</w:t>
      </w: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 xml:space="preserve"> w Sławkowie</w:t>
      </w:r>
    </w:p>
    <w:p w:rsidR="00A66E20" w:rsidRDefault="00A66E20" w:rsidP="00A66E20">
      <w:pPr>
        <w:spacing w:after="0" w:line="240" w:lineRule="auto"/>
        <w:ind w:left="24" w:hanging="24"/>
        <w:jc w:val="center"/>
        <w:rPr>
          <w:rFonts w:ascii="Verdana" w:eastAsia="Verdana" w:hAnsi="Verdana" w:cs="Verdana"/>
          <w:b/>
          <w:spacing w:val="4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4"/>
          <w:sz w:val="20"/>
          <w:shd w:val="clear" w:color="auto" w:fill="FFFFFF"/>
        </w:rPr>
        <w:t xml:space="preserve"> o przyznaniu pożyczki</w:t>
      </w:r>
    </w:p>
    <w:p w:rsidR="00A66E20" w:rsidRDefault="00A66E20" w:rsidP="00A66E20">
      <w:pPr>
        <w:spacing w:after="0" w:line="360" w:lineRule="auto"/>
        <w:ind w:left="24" w:hanging="24"/>
        <w:jc w:val="center"/>
        <w:rPr>
          <w:rFonts w:ascii="Verdana" w:eastAsia="Verdana" w:hAnsi="Verdana" w:cs="Verdana"/>
          <w:b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1550"/>
        </w:tabs>
        <w:spacing w:after="0" w:line="360" w:lineRule="auto"/>
        <w:ind w:firstLine="346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 xml:space="preserve">          Dnia ………..…….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na  podstawie Regulaminu Zakładowego Funduszu Świadczeń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Socjalnych    przyznaję   p. ……………………………………………...…………..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pożyczkę z  zakładowego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 funduszu       mieszkaniowego  w  wysokości  …………..………..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>złotych (słownie :………………………………………………………………..……..)</w:t>
      </w:r>
    </w:p>
    <w:p w:rsidR="00A66E20" w:rsidRDefault="00A66E20" w:rsidP="00A66E20">
      <w:pPr>
        <w:tabs>
          <w:tab w:val="left" w:leader="dot" w:pos="2702"/>
          <w:tab w:val="left" w:leader="dot" w:pos="4882"/>
        </w:tabs>
        <w:spacing w:after="0" w:line="360" w:lineRule="auto"/>
        <w:ind w:left="14" w:hanging="24"/>
        <w:rPr>
          <w:rFonts w:ascii="Verdana" w:eastAsia="Verdana" w:hAnsi="Verdana" w:cs="Verdana"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z przeznaczeniem na……………..</w:t>
      </w:r>
      <w:r>
        <w:rPr>
          <w:rFonts w:ascii="Verdana" w:eastAsia="Verdana" w:hAnsi="Verdana" w:cs="Verdana"/>
          <w:sz w:val="20"/>
          <w:shd w:val="clear" w:color="auto" w:fill="FFFFFF"/>
        </w:rPr>
        <w:tab/>
        <w:t xml:space="preserve">  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 xml:space="preserve">na   warunkach   określonych  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br/>
        <w:t>w Regulaminie Funduszu Świadczeń Socjalnych.</w:t>
      </w:r>
    </w:p>
    <w:p w:rsidR="00A66E20" w:rsidRDefault="00A66E20" w:rsidP="00A66E20">
      <w:pPr>
        <w:tabs>
          <w:tab w:val="left" w:leader="dot" w:pos="2702"/>
          <w:tab w:val="left" w:leader="dot" w:pos="4882"/>
        </w:tabs>
        <w:spacing w:after="0" w:line="360" w:lineRule="auto"/>
        <w:ind w:left="14" w:hanging="24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Kwota zadłużenia wraz z odsetkami wynosi: …………………… (słownie:............................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pacing w:val="5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 xml:space="preserve">………………………………………………………………………………..) 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pacing w:val="5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Pożyczka podlega spłacie w miesięcznych ratach przez okres …..….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lat tj. …….  rat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5"/>
          <w:sz w:val="20"/>
          <w:shd w:val="clear" w:color="auto" w:fill="FFFFFF"/>
        </w:rPr>
        <w:t>miesięcznych  poczynając od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z w:val="20"/>
          <w:shd w:val="clear" w:color="auto" w:fill="FFFFFF"/>
        </w:rPr>
        <w:tab/>
        <w:t>………… do ………………. w wysokości: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-  I rata - ………………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-  następne raty - ………………</w:t>
      </w:r>
    </w:p>
    <w:p w:rsidR="00A66E20" w:rsidRDefault="00A66E20" w:rsidP="00A66E20">
      <w:pPr>
        <w:tabs>
          <w:tab w:val="left" w:leader="dot" w:pos="388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right="70"/>
        <w:jc w:val="both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        ……………………………………….                                                                                   </w:t>
      </w:r>
    </w:p>
    <w:p w:rsidR="00A66E20" w:rsidRDefault="00A66E20" w:rsidP="00A66E20">
      <w:pPr>
        <w:spacing w:after="0" w:line="360" w:lineRule="auto"/>
        <w:ind w:right="7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(data, pieczątka i podpis </w:t>
      </w:r>
      <w:r w:rsidR="007E73D0">
        <w:rPr>
          <w:rFonts w:ascii="Verdana" w:eastAsia="Verdana" w:hAnsi="Verdana" w:cs="Verdana"/>
          <w:sz w:val="16"/>
        </w:rPr>
        <w:t>kierownik</w:t>
      </w:r>
      <w:r>
        <w:rPr>
          <w:rFonts w:ascii="Verdana" w:eastAsia="Verdana" w:hAnsi="Verdana" w:cs="Verdana"/>
          <w:sz w:val="16"/>
        </w:rPr>
        <w:t>a)</w:t>
      </w:r>
    </w:p>
    <w:p w:rsidR="00A66E20" w:rsidRDefault="00A66E20" w:rsidP="00A66E2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br w:type="page"/>
      </w:r>
    </w:p>
    <w:p w:rsidR="00A66E20" w:rsidRDefault="00A66E20" w:rsidP="00A66E20">
      <w:pPr>
        <w:spacing w:after="0" w:line="240" w:lineRule="auto"/>
        <w:ind w:left="4094" w:firstLine="862"/>
        <w:rPr>
          <w:rFonts w:ascii="Verdana" w:eastAsia="Verdana" w:hAnsi="Verdana" w:cs="Verdana"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lastRenderedPageBreak/>
        <w:t xml:space="preserve">                                           Załącznik 5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b/>
          <w:spacing w:val="3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UMOWA</w:t>
      </w:r>
    </w:p>
    <w:p w:rsidR="00A66E20" w:rsidRDefault="00A66E20" w:rsidP="00A66E20">
      <w:pPr>
        <w:spacing w:after="0" w:line="360" w:lineRule="auto"/>
        <w:ind w:left="898" w:firstLine="95"/>
        <w:jc w:val="center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w sprawie pożyczki z zakładowego funduszu mieszkaniowego</w:t>
      </w:r>
    </w:p>
    <w:p w:rsidR="00A66E20" w:rsidRDefault="00A66E20" w:rsidP="00A66E20">
      <w:pPr>
        <w:spacing w:after="0" w:line="360" w:lineRule="auto"/>
        <w:ind w:left="43"/>
        <w:jc w:val="both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43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W   dniu   ......................... pomiędzy  </w:t>
      </w:r>
      <w:r w:rsidR="00501EDF">
        <w:rPr>
          <w:rFonts w:ascii="Verdana" w:eastAsia="Verdana" w:hAnsi="Verdana" w:cs="Verdana"/>
          <w:spacing w:val="-1"/>
          <w:sz w:val="20"/>
          <w:shd w:val="clear" w:color="auto" w:fill="FFFFFF"/>
        </w:rPr>
        <w:t>Klubem Dziecięcym „Maluszkowo”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 w  Sławkowie zwanym dalej zakładem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pracy,   w  imieniu którego działa </w:t>
      </w:r>
      <w:r w:rsidR="00501EDF">
        <w:rPr>
          <w:rFonts w:ascii="Verdana" w:eastAsia="Verdana" w:hAnsi="Verdana" w:cs="Verdana"/>
          <w:sz w:val="20"/>
          <w:shd w:val="clear" w:color="auto" w:fill="FFFFFF"/>
        </w:rPr>
        <w:t>Kierownik Klubu Dziecięcego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  w Sławkowie,  a p ............................................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>Zwanym dalej  pożyczkobiorcą, zamieszkałym ……..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.................................................... zatrudnionym   na   stanowisku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</w:t>
      </w:r>
      <w:r>
        <w:rPr>
          <w:rFonts w:ascii="Verdana" w:eastAsia="Verdana" w:hAnsi="Verdana" w:cs="Verdana"/>
          <w:spacing w:val="-1"/>
          <w:sz w:val="20"/>
          <w:shd w:val="clear" w:color="auto" w:fill="FFFFFF"/>
        </w:rPr>
        <w:t xml:space="preserve">........................................    w    Zespole   Szkół     im. Jana Pawła II w    Sławkowie  /w innej jednostce, z którą zawarta jest umowa o prowadzeniu wspólnej działalności  została    zawarta    umowa o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następującej treści :</w:t>
      </w:r>
    </w:p>
    <w:p w:rsidR="00A66E20" w:rsidRDefault="00A66E20" w:rsidP="00A66E20">
      <w:pPr>
        <w:spacing w:after="0" w:line="360" w:lineRule="auto"/>
        <w:ind w:left="19"/>
        <w:jc w:val="center"/>
        <w:rPr>
          <w:rFonts w:ascii="Verdana" w:eastAsia="Verdana" w:hAnsi="Verdana" w:cs="Verdana"/>
          <w:b/>
          <w:spacing w:val="5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1D906362" wp14:editId="47416FA8">
            <wp:extent cx="114300" cy="219075"/>
            <wp:effectExtent l="0" t="0" r="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1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Podstawą udzielenia pożyczki jest ustawa z dnia 4 marca 1994 r. o zakładowym funduszu świadczeń socjalnych oraz Regulamin Zakładowego Funduszu Świadczeń Socjalnych przy </w:t>
      </w:r>
      <w:r w:rsidR="00501EDF">
        <w:rPr>
          <w:rFonts w:ascii="Verdana" w:eastAsia="Verdana" w:hAnsi="Verdana" w:cs="Verdana"/>
          <w:sz w:val="20"/>
        </w:rPr>
        <w:t>Klubie Dziecięcym „Maluszkowo”</w:t>
      </w:r>
      <w:r>
        <w:rPr>
          <w:rFonts w:ascii="Verdana" w:eastAsia="Verdana" w:hAnsi="Verdana" w:cs="Verdana"/>
          <w:sz w:val="20"/>
        </w:rPr>
        <w:t xml:space="preserve"> w Sławkowie.</w:t>
      </w:r>
    </w:p>
    <w:p w:rsidR="00A66E20" w:rsidRDefault="00A66E20" w:rsidP="00A66E20">
      <w:pPr>
        <w:spacing w:after="0" w:line="360" w:lineRule="auto"/>
        <w:jc w:val="both"/>
        <w:rPr>
          <w:rFonts w:ascii="Verdana" w:eastAsia="Verdana" w:hAnsi="Verdana" w:cs="Verdana"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  <w:shd w:val="clear" w:color="auto" w:fill="FFFFFF"/>
        </w:rPr>
        <w:t xml:space="preserve">Udziela się pożyczkobiorcy pożyczki ze środków Zakładowego Funduszu Świadczeń Socjalnych , </w:t>
      </w: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 xml:space="preserve">w wysokości........................….złotych (słownie:………………………………………..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..........................................................    z  przeznaczeniem  na ………………………………..</w:t>
      </w:r>
    </w:p>
    <w:p w:rsidR="00A66E20" w:rsidRDefault="00A66E20" w:rsidP="00A66E20">
      <w:pPr>
        <w:spacing w:after="0" w:line="360" w:lineRule="auto"/>
        <w:ind w:left="19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2"/>
          <w:sz w:val="20"/>
          <w:shd w:val="clear" w:color="auto" w:fill="FFFFFF"/>
        </w:rPr>
        <w:t>................  oprocentowana w wysokości .... % w skali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roku .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b/>
          <w:spacing w:val="5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34655DB1" wp14:editId="2FC82B17">
            <wp:extent cx="114300" cy="219075"/>
            <wp:effectExtent l="0" t="0" r="0" b="0"/>
            <wp:docPr id="2" name="rectole00000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2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  <w:vertAlign w:val="subscript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Przyznana pożyczka  podlega spłacie  w całości  przez okres ……..</w:t>
      </w:r>
      <w:r>
        <w:rPr>
          <w:rFonts w:ascii="Verdana" w:eastAsia="Verdana" w:hAnsi="Verdana" w:cs="Verdana"/>
          <w:sz w:val="20"/>
          <w:shd w:val="clear" w:color="auto" w:fill="FFFFFF"/>
        </w:rPr>
        <w:t xml:space="preserve">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 xml:space="preserve">lat w miesięcznych ratach 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 xml:space="preserve">poczynając od dnia </w:t>
      </w:r>
      <w:r>
        <w:rPr>
          <w:rFonts w:ascii="Verdana" w:eastAsia="Verdana" w:hAnsi="Verdana" w:cs="Verdana"/>
          <w:spacing w:val="-21"/>
          <w:sz w:val="20"/>
          <w:shd w:val="clear" w:color="auto" w:fill="FFFFFF"/>
          <w:vertAlign w:val="subscript"/>
        </w:rPr>
        <w:t>…………………………</w:t>
      </w:r>
      <w:r>
        <w:rPr>
          <w:rFonts w:ascii="Verdana" w:eastAsia="Verdana" w:hAnsi="Verdana" w:cs="Verdana"/>
          <w:sz w:val="20"/>
          <w:shd w:val="clear" w:color="auto" w:fill="FFFFFF"/>
          <w:vertAlign w:val="subscript"/>
        </w:rPr>
        <w:tab/>
      </w:r>
    </w:p>
    <w:p w:rsidR="00A66E20" w:rsidRDefault="00A66E20" w:rsidP="00A66E20">
      <w:pPr>
        <w:tabs>
          <w:tab w:val="left" w:leader="dot" w:pos="1618"/>
          <w:tab w:val="left" w:leader="dot" w:pos="2170"/>
        </w:tabs>
        <w:spacing w:after="0" w:line="360" w:lineRule="auto"/>
        <w:jc w:val="center"/>
        <w:rPr>
          <w:rFonts w:ascii="Verdana" w:eastAsia="Verdana" w:hAnsi="Verdana" w:cs="Verdana"/>
          <w:spacing w:val="4"/>
          <w:sz w:val="20"/>
          <w:shd w:val="clear" w:color="auto" w:fill="FFFFFF"/>
        </w:rPr>
      </w:pPr>
      <w:r>
        <w:rPr>
          <w:noProof/>
        </w:rPr>
        <w:drawing>
          <wp:inline distT="0" distB="0" distL="0" distR="0" wp14:anchorId="2D29D864" wp14:editId="395F2F4C">
            <wp:extent cx="190500" cy="219075"/>
            <wp:effectExtent l="0" t="0" r="0" b="0"/>
            <wp:docPr id="3" name="rectole000000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pacing w:val="5"/>
          <w:sz w:val="20"/>
          <w:shd w:val="clear" w:color="auto" w:fill="FFFFFF"/>
        </w:rPr>
        <w:t>§ 3</w:t>
      </w:r>
    </w:p>
    <w:p w:rsidR="00A66E20" w:rsidRDefault="00A66E20" w:rsidP="00A66E20">
      <w:pPr>
        <w:spacing w:after="0" w:line="360" w:lineRule="auto"/>
        <w:ind w:right="10"/>
        <w:jc w:val="both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Pożyczkobiorca upoważnia organ dokonujący wypłaty uposażenia do potrącania należnych rat pożyczki wraz z odsetkami ( zgodnie z § 2 niniejszej umowy) z przysługującego mu miesięcznego wynagrodzenia za pracę , poczynając od podanego dnia spłaty.</w:t>
      </w:r>
    </w:p>
    <w:p w:rsidR="00A66E20" w:rsidRDefault="00A66E20" w:rsidP="00A66E20">
      <w:pPr>
        <w:spacing w:after="0" w:line="360" w:lineRule="auto"/>
        <w:ind w:left="38" w:right="5"/>
        <w:jc w:val="center"/>
        <w:rPr>
          <w:rFonts w:ascii="Verdana" w:eastAsia="Verdana" w:hAnsi="Verdana" w:cs="Verdana"/>
          <w:b/>
          <w:spacing w:val="-1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-1"/>
          <w:sz w:val="20"/>
          <w:shd w:val="clear" w:color="auto" w:fill="FFFFFF"/>
        </w:rPr>
        <w:t>§4</w:t>
      </w: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>Umowa niniejsza została sporządzona w dwu jednobrzmiących egzemplarzach , po jednym, dla każdej ze stron.</w:t>
      </w:r>
      <w:r>
        <w:rPr>
          <w:rFonts w:ascii="Verdana" w:eastAsia="Verdana" w:hAnsi="Verdana" w:cs="Verdana"/>
          <w:spacing w:val="6"/>
          <w:sz w:val="20"/>
          <w:shd w:val="clear" w:color="auto" w:fill="FFFFFF"/>
        </w:rPr>
        <w:br/>
      </w:r>
      <w:r>
        <w:rPr>
          <w:rFonts w:ascii="Verdana" w:eastAsia="Verdana" w:hAnsi="Verdana" w:cs="Verdana"/>
          <w:spacing w:val="6"/>
          <w:sz w:val="20"/>
          <w:shd w:val="clear" w:color="auto" w:fill="FFFFFF"/>
        </w:rPr>
        <w:br/>
      </w: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38" w:right="5"/>
        <w:rPr>
          <w:rFonts w:ascii="Verdana" w:eastAsia="Verdana" w:hAnsi="Verdana" w:cs="Verdana"/>
          <w:spacing w:val="6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b/>
          <w:i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i/>
          <w:spacing w:val="2"/>
          <w:sz w:val="20"/>
          <w:shd w:val="clear" w:color="auto" w:fill="FFFFFF"/>
        </w:rPr>
        <w:t xml:space="preserve"> Na poręczycieli proponuję :</w:t>
      </w:r>
    </w:p>
    <w:p w:rsidR="00A66E20" w:rsidRDefault="00A66E20" w:rsidP="00A66E20">
      <w:pPr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686"/>
          <w:tab w:val="left" w:leader="dot" w:pos="281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1</w:t>
      </w:r>
      <w:r>
        <w:rPr>
          <w:rFonts w:ascii="Verdana" w:eastAsia="Verdana" w:hAnsi="Verdana" w:cs="Verdana"/>
          <w:b/>
          <w:i/>
          <w:spacing w:val="3"/>
          <w:sz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>P</w:t>
      </w:r>
      <w:r>
        <w:rPr>
          <w:rFonts w:ascii="Verdana" w:eastAsia="Verdana" w:hAnsi="Verdana" w:cs="Verdana"/>
          <w:spacing w:val="-16"/>
          <w:sz w:val="20"/>
          <w:shd w:val="clear" w:color="auto" w:fill="FFFFFF"/>
        </w:rPr>
        <w:t>……………………………………………………………….……………</w:t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 xml:space="preserve">   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>adres zamieszkania…………………………..………………………...</w:t>
      </w:r>
      <w:r>
        <w:rPr>
          <w:rFonts w:ascii="Verdana" w:eastAsia="Verdana" w:hAnsi="Verdana" w:cs="Verdana"/>
          <w:sz w:val="20"/>
          <w:shd w:val="clear" w:color="auto" w:fill="FFFFFF"/>
        </w:rPr>
        <w:tab/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24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tabs>
          <w:tab w:val="left" w:leader="dot" w:pos="686"/>
          <w:tab w:val="left" w:leader="dot" w:pos="2818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b/>
          <w:spacing w:val="3"/>
          <w:sz w:val="20"/>
          <w:shd w:val="clear" w:color="auto" w:fill="FFFFFF"/>
        </w:rPr>
        <w:t>2</w:t>
      </w:r>
      <w:r>
        <w:rPr>
          <w:rFonts w:ascii="Verdana" w:eastAsia="Verdana" w:hAnsi="Verdana" w:cs="Verdana"/>
          <w:b/>
          <w:i/>
          <w:spacing w:val="3"/>
          <w:sz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spacing w:val="3"/>
          <w:sz w:val="20"/>
          <w:shd w:val="clear" w:color="auto" w:fill="FFFFFF"/>
        </w:rPr>
        <w:t>P</w:t>
      </w:r>
      <w:r>
        <w:rPr>
          <w:rFonts w:ascii="Verdana" w:eastAsia="Verdana" w:hAnsi="Verdana" w:cs="Verdana"/>
          <w:spacing w:val="-16"/>
          <w:sz w:val="20"/>
          <w:shd w:val="clear" w:color="auto" w:fill="FFFFFF"/>
        </w:rPr>
        <w:t>……………………………………………………………………………</w:t>
      </w:r>
    </w:p>
    <w:p w:rsidR="00A66E20" w:rsidRDefault="00A66E20" w:rsidP="00A66E20">
      <w:pPr>
        <w:tabs>
          <w:tab w:val="left" w:leader="dot" w:pos="1637"/>
          <w:tab w:val="left" w:leader="dot" w:pos="2429"/>
        </w:tabs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spacing w:val="6"/>
          <w:sz w:val="20"/>
          <w:shd w:val="clear" w:color="auto" w:fill="FFFFFF"/>
        </w:rPr>
        <w:t xml:space="preserve">    </w:t>
      </w:r>
      <w:r>
        <w:rPr>
          <w:rFonts w:ascii="Verdana" w:eastAsia="Verdana" w:hAnsi="Verdana" w:cs="Verdana"/>
          <w:spacing w:val="4"/>
          <w:sz w:val="20"/>
          <w:shd w:val="clear" w:color="auto" w:fill="FFFFFF"/>
        </w:rPr>
        <w:t xml:space="preserve"> adres zamieszkania………………………………………….………...</w:t>
      </w:r>
      <w:r>
        <w:rPr>
          <w:rFonts w:ascii="Verdana" w:eastAsia="Verdana" w:hAnsi="Verdana" w:cs="Verdana"/>
          <w:sz w:val="20"/>
          <w:shd w:val="clear" w:color="auto" w:fill="FFFFFF"/>
        </w:rPr>
        <w:tab/>
      </w:r>
    </w:p>
    <w:p w:rsidR="00A66E20" w:rsidRDefault="00A66E20" w:rsidP="00A66E20">
      <w:pPr>
        <w:spacing w:after="0" w:line="360" w:lineRule="auto"/>
        <w:ind w:right="14" w:firstLine="2289"/>
        <w:jc w:val="right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ind w:left="29"/>
        <w:rPr>
          <w:rFonts w:ascii="Verdana" w:eastAsia="Verdana" w:hAnsi="Verdana" w:cs="Verdana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i/>
          <w:spacing w:val="2"/>
          <w:sz w:val="18"/>
          <w:shd w:val="clear" w:color="auto" w:fill="FFFFFF"/>
        </w:rPr>
        <w:t xml:space="preserve">W    razie    nie    uregulowania     we     właściwym    terminie    pożyczki    zaciągniętej    przez  </w:t>
      </w:r>
      <w:r>
        <w:rPr>
          <w:rFonts w:ascii="Verdana" w:eastAsia="Verdana" w:hAnsi="Verdana" w:cs="Verdana"/>
          <w:b/>
          <w:i/>
          <w:sz w:val="18"/>
          <w:shd w:val="clear" w:color="auto" w:fill="FFFFFF"/>
        </w:rPr>
        <w:t xml:space="preserve">wyżej wymienioną osobę </w:t>
      </w:r>
      <w:r>
        <w:rPr>
          <w:rFonts w:ascii="Verdana" w:eastAsia="Verdana" w:hAnsi="Verdana" w:cs="Verdana"/>
          <w:b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i/>
          <w:spacing w:val="5"/>
          <w:sz w:val="18"/>
          <w:shd w:val="clear" w:color="auto" w:fill="FFFFFF"/>
        </w:rPr>
        <w:t xml:space="preserve">ze środków zakładowego funduszu mieszkaniowego wyrażamy zgodę jako solidarnie współodpowiedzialni  na pokrycie należnej kwoty wraz z odsetkami  </w:t>
      </w:r>
      <w:r>
        <w:rPr>
          <w:rFonts w:ascii="Verdana" w:eastAsia="Verdana" w:hAnsi="Verdana" w:cs="Verdana"/>
          <w:b/>
          <w:i/>
          <w:spacing w:val="4"/>
          <w:sz w:val="18"/>
          <w:shd w:val="clear" w:color="auto" w:fill="FFFFFF"/>
        </w:rPr>
        <w:t>z naszych wynagrodzeń.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pacing w:val="2"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pacing w:val="2"/>
          <w:sz w:val="20"/>
          <w:shd w:val="clear" w:color="auto" w:fill="FFFFFF"/>
        </w:rPr>
        <w:t>Podpisy poręczycieli: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pacing w:val="2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pacing w:val="2"/>
          <w:sz w:val="20"/>
          <w:shd w:val="clear" w:color="auto" w:fill="FFFFFF"/>
        </w:rPr>
        <w:t>1 ……………………………………………….           2. …………………………………..………….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>Podpis pożyczkobiorcy :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 xml:space="preserve">……………………………………………….…….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i/>
          <w:sz w:val="20"/>
          <w:shd w:val="clear" w:color="auto" w:fill="FFFFFF"/>
        </w:rPr>
      </w:pPr>
      <w:r>
        <w:rPr>
          <w:rFonts w:ascii="Verdana" w:eastAsia="Verdana" w:hAnsi="Verdana" w:cs="Verdana"/>
          <w:i/>
          <w:sz w:val="20"/>
          <w:shd w:val="clear" w:color="auto" w:fill="FFFFFF"/>
        </w:rPr>
        <w:t xml:space="preserve">                              </w:t>
      </w:r>
    </w:p>
    <w:p w:rsidR="00A66E20" w:rsidRDefault="00A66E20" w:rsidP="00A66E20">
      <w:pPr>
        <w:spacing w:after="0" w:line="480" w:lineRule="auto"/>
        <w:rPr>
          <w:rFonts w:ascii="Verdana" w:eastAsia="Verdana" w:hAnsi="Verdana" w:cs="Verdana"/>
          <w:spacing w:val="1"/>
          <w:sz w:val="10"/>
          <w:shd w:val="clear" w:color="auto" w:fill="FFFFFF"/>
        </w:rPr>
      </w:pP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10"/>
          <w:shd w:val="clear" w:color="auto" w:fill="FFFFFF"/>
        </w:rPr>
        <w:tab/>
        <w:t xml:space="preserve">               </w:t>
      </w: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</w:p>
    <w:p w:rsidR="00A66E20" w:rsidRDefault="00A66E20" w:rsidP="00A66E20">
      <w:pPr>
        <w:spacing w:after="0" w:line="360" w:lineRule="auto"/>
        <w:jc w:val="right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>Stwierdzam własnoręczność podpisów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</w:t>
      </w:r>
    </w:p>
    <w:p w:rsidR="00A66E20" w:rsidRDefault="00A66E20" w:rsidP="00A66E20">
      <w:pPr>
        <w:spacing w:after="0" w:line="360" w:lineRule="auto"/>
        <w:jc w:val="center"/>
        <w:rPr>
          <w:rFonts w:ascii="Verdana" w:eastAsia="Verdana" w:hAnsi="Verdana" w:cs="Verdana"/>
          <w:spacing w:val="1"/>
          <w:sz w:val="20"/>
          <w:shd w:val="clear" w:color="auto" w:fill="FFFFFF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                             .....................…………………                                                                                                            </w:t>
      </w:r>
    </w:p>
    <w:p w:rsidR="00A66E20" w:rsidRDefault="00A66E20" w:rsidP="00A66E20">
      <w:pPr>
        <w:spacing w:after="0"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Verdana" w:eastAsia="Verdana" w:hAnsi="Verdana" w:cs="Verdana"/>
          <w:spacing w:val="1"/>
          <w:sz w:val="20"/>
          <w:shd w:val="clear" w:color="auto" w:fill="FFFFFF"/>
        </w:rPr>
        <w:tab/>
        <w:t xml:space="preserve">   </w:t>
      </w:r>
      <w:r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 xml:space="preserve">podpis i pieczęć </w:t>
      </w:r>
      <w:r w:rsidR="007E73D0"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>Kierownik</w:t>
      </w:r>
      <w:r>
        <w:rPr>
          <w:rFonts w:ascii="Verdana" w:eastAsia="Verdana" w:hAnsi="Verdana" w:cs="Verdana"/>
          <w:spacing w:val="1"/>
          <w:sz w:val="20"/>
          <w:shd w:val="clear" w:color="auto" w:fill="FFFFFF"/>
          <w:vertAlign w:val="superscript"/>
        </w:rPr>
        <w:t>a</w:t>
      </w: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A66E20" w:rsidRDefault="00A66E20" w:rsidP="00A66E20">
      <w:pPr>
        <w:spacing w:after="0" w:line="240" w:lineRule="auto"/>
        <w:jc w:val="right"/>
        <w:rPr>
          <w:rFonts w:ascii="Verdana" w:eastAsia="Verdana" w:hAnsi="Verdana" w:cs="Verdana"/>
          <w:sz w:val="20"/>
        </w:rPr>
      </w:pPr>
    </w:p>
    <w:p w:rsidR="000059C1" w:rsidRDefault="000059C1"/>
    <w:sectPr w:rsidR="0000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CEF" w:rsidRDefault="00793CEF" w:rsidP="004E0240">
      <w:pPr>
        <w:spacing w:after="0" w:line="240" w:lineRule="auto"/>
      </w:pPr>
      <w:r>
        <w:separator/>
      </w:r>
    </w:p>
  </w:endnote>
  <w:endnote w:type="continuationSeparator" w:id="0">
    <w:p w:rsidR="00793CEF" w:rsidRDefault="00793CEF" w:rsidP="004E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CEF" w:rsidRDefault="00793CEF" w:rsidP="004E0240">
      <w:pPr>
        <w:spacing w:after="0" w:line="240" w:lineRule="auto"/>
      </w:pPr>
      <w:r>
        <w:separator/>
      </w:r>
    </w:p>
  </w:footnote>
  <w:footnote w:type="continuationSeparator" w:id="0">
    <w:p w:rsidR="00793CEF" w:rsidRDefault="00793CEF" w:rsidP="004E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4E0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7188F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77247"/>
    <w:multiLevelType w:val="multilevel"/>
    <w:tmpl w:val="D1542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B56D6"/>
    <w:multiLevelType w:val="multilevel"/>
    <w:tmpl w:val="40DCC47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FD210B"/>
    <w:multiLevelType w:val="hybridMultilevel"/>
    <w:tmpl w:val="DD94305E"/>
    <w:lvl w:ilvl="0" w:tplc="8390B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72DB6"/>
    <w:multiLevelType w:val="multilevel"/>
    <w:tmpl w:val="B57CD3E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0F4768"/>
    <w:multiLevelType w:val="multilevel"/>
    <w:tmpl w:val="DEE0EF4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1F2366"/>
    <w:multiLevelType w:val="multilevel"/>
    <w:tmpl w:val="550E81F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605C7"/>
    <w:multiLevelType w:val="hybridMultilevel"/>
    <w:tmpl w:val="CA1C1512"/>
    <w:lvl w:ilvl="0" w:tplc="D184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715B"/>
    <w:multiLevelType w:val="multilevel"/>
    <w:tmpl w:val="1E9E07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E14230"/>
    <w:multiLevelType w:val="multilevel"/>
    <w:tmpl w:val="DDACCF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E46F7"/>
    <w:multiLevelType w:val="hybridMultilevel"/>
    <w:tmpl w:val="A0DC9F5A"/>
    <w:lvl w:ilvl="0" w:tplc="6AE68A0E">
      <w:start w:val="9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2DF4021"/>
    <w:multiLevelType w:val="multilevel"/>
    <w:tmpl w:val="931C35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53AFF"/>
    <w:multiLevelType w:val="multilevel"/>
    <w:tmpl w:val="B1CE9AA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26DC0"/>
    <w:multiLevelType w:val="hybridMultilevel"/>
    <w:tmpl w:val="50403C3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37B0AC9"/>
    <w:multiLevelType w:val="multilevel"/>
    <w:tmpl w:val="ED10FE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063F68"/>
    <w:multiLevelType w:val="multilevel"/>
    <w:tmpl w:val="83C6C9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DF1647"/>
    <w:multiLevelType w:val="multilevel"/>
    <w:tmpl w:val="DC8C9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29167F"/>
    <w:multiLevelType w:val="multilevel"/>
    <w:tmpl w:val="6D98BBB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E3086A"/>
    <w:multiLevelType w:val="multilevel"/>
    <w:tmpl w:val="069CDC8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29B0"/>
    <w:multiLevelType w:val="hybridMultilevel"/>
    <w:tmpl w:val="12E89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779DB"/>
    <w:multiLevelType w:val="multilevel"/>
    <w:tmpl w:val="4958133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DF750B"/>
    <w:multiLevelType w:val="hybridMultilevel"/>
    <w:tmpl w:val="F83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20"/>
  </w:num>
  <w:num w:numId="12">
    <w:abstractNumId w:val="24"/>
  </w:num>
  <w:num w:numId="13">
    <w:abstractNumId w:val="21"/>
  </w:num>
  <w:num w:numId="14">
    <w:abstractNumId w:val="13"/>
  </w:num>
  <w:num w:numId="15">
    <w:abstractNumId w:val="18"/>
  </w:num>
  <w:num w:numId="16">
    <w:abstractNumId w:val="3"/>
  </w:num>
  <w:num w:numId="17">
    <w:abstractNumId w:val="11"/>
  </w:num>
  <w:num w:numId="18">
    <w:abstractNumId w:val="23"/>
  </w:num>
  <w:num w:numId="19">
    <w:abstractNumId w:val="15"/>
  </w:num>
  <w:num w:numId="20">
    <w:abstractNumId w:val="16"/>
  </w:num>
  <w:num w:numId="21">
    <w:abstractNumId w:val="2"/>
  </w:num>
  <w:num w:numId="22">
    <w:abstractNumId w:val="4"/>
  </w:num>
  <w:num w:numId="23">
    <w:abstractNumId w:val="17"/>
  </w:num>
  <w:num w:numId="24">
    <w:abstractNumId w:val="14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20"/>
    <w:rsid w:val="000059C1"/>
    <w:rsid w:val="00011488"/>
    <w:rsid w:val="00076028"/>
    <w:rsid w:val="000C713F"/>
    <w:rsid w:val="002E1972"/>
    <w:rsid w:val="0032397D"/>
    <w:rsid w:val="00385198"/>
    <w:rsid w:val="00443C1C"/>
    <w:rsid w:val="004E0240"/>
    <w:rsid w:val="00501EDF"/>
    <w:rsid w:val="005D7F93"/>
    <w:rsid w:val="00602C1A"/>
    <w:rsid w:val="00686458"/>
    <w:rsid w:val="00720C9A"/>
    <w:rsid w:val="007325B4"/>
    <w:rsid w:val="00752CD1"/>
    <w:rsid w:val="00793CEF"/>
    <w:rsid w:val="007C20E5"/>
    <w:rsid w:val="007E73D0"/>
    <w:rsid w:val="00813FBD"/>
    <w:rsid w:val="009B7FA4"/>
    <w:rsid w:val="009D186F"/>
    <w:rsid w:val="00A66E20"/>
    <w:rsid w:val="00BB1FAF"/>
    <w:rsid w:val="00BD3D81"/>
    <w:rsid w:val="00C85191"/>
    <w:rsid w:val="00CE538C"/>
    <w:rsid w:val="00D70129"/>
    <w:rsid w:val="00DA7F55"/>
    <w:rsid w:val="00EB4754"/>
    <w:rsid w:val="00F21860"/>
    <w:rsid w:val="00F70682"/>
    <w:rsid w:val="00F902F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AFAD-24B7-4B90-B338-21A4ED29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E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E20"/>
    <w:pPr>
      <w:ind w:left="720"/>
      <w:contextualSpacing/>
    </w:pPr>
  </w:style>
  <w:style w:type="table" w:styleId="Tabela-Siatka">
    <w:name w:val="Table Grid"/>
    <w:basedOn w:val="Standardowy"/>
    <w:uiPriority w:val="59"/>
    <w:rsid w:val="00A66E2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76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0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24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24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1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0E38-18BA-473C-BAB0-2829B48C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4150</Words>
  <Characters>24903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2020-08-11T10:12:00Z</dcterms:created>
  <dcterms:modified xsi:type="dcterms:W3CDTF">2020-08-11T10:12:00Z</dcterms:modified>
</cp:coreProperties>
</file>