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3E7" w:rsidRDefault="00E063E7" w:rsidP="00E063E7"/>
    <w:p w:rsidR="00E063E7" w:rsidRDefault="00E063E7" w:rsidP="00E063E7">
      <w:pPr>
        <w:spacing w:after="0" w:line="240" w:lineRule="auto"/>
        <w:ind w:firstLine="5103"/>
        <w:rPr>
          <w:rFonts w:eastAsia="Times New Roman"/>
          <w:szCs w:val="24"/>
        </w:rPr>
      </w:pPr>
    </w:p>
    <w:p w:rsidR="00E063E7" w:rsidRDefault="00E063E7" w:rsidP="00E063E7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szCs w:val="24"/>
        </w:rPr>
        <w:t xml:space="preserve">              Zarządzenie Nr </w:t>
      </w:r>
      <w:r>
        <w:rPr>
          <w:rFonts w:eastAsia="Times New Roman"/>
          <w:b/>
          <w:color w:val="000000" w:themeColor="text1"/>
          <w:szCs w:val="24"/>
        </w:rPr>
        <w:t xml:space="preserve"> </w:t>
      </w:r>
      <w:r w:rsidR="006F704D">
        <w:rPr>
          <w:rFonts w:eastAsia="Times New Roman"/>
          <w:b/>
          <w:color w:val="000000" w:themeColor="text1"/>
          <w:szCs w:val="24"/>
        </w:rPr>
        <w:t>5</w:t>
      </w:r>
      <w:r>
        <w:rPr>
          <w:rFonts w:eastAsia="Times New Roman"/>
          <w:b/>
          <w:color w:val="000000" w:themeColor="text1"/>
          <w:szCs w:val="24"/>
        </w:rPr>
        <w:t>/202</w:t>
      </w:r>
      <w:r w:rsidR="008A0E9F">
        <w:rPr>
          <w:rFonts w:eastAsia="Times New Roman"/>
          <w:b/>
          <w:color w:val="000000" w:themeColor="text1"/>
          <w:szCs w:val="24"/>
        </w:rPr>
        <w:t>4</w:t>
      </w:r>
    </w:p>
    <w:p w:rsidR="00E063E7" w:rsidRDefault="00E063E7" w:rsidP="00E063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Kierownika Klubu Dziecięcego „Maluszkowo” w Sławkowie</w:t>
      </w:r>
    </w:p>
    <w:p w:rsidR="00E063E7" w:rsidRDefault="00E063E7" w:rsidP="00E063E7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04.12.202</w:t>
      </w:r>
      <w:r w:rsidR="008A0E9F">
        <w:rPr>
          <w:rFonts w:eastAsia="Times New Roman"/>
          <w:b/>
          <w:szCs w:val="24"/>
        </w:rPr>
        <w:t>4</w:t>
      </w:r>
      <w:r>
        <w:rPr>
          <w:rFonts w:eastAsia="Times New Roman"/>
          <w:b/>
          <w:szCs w:val="24"/>
        </w:rPr>
        <w:t>r.</w:t>
      </w: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</w:p>
    <w:p w:rsidR="00E063E7" w:rsidRPr="008A0E9F" w:rsidRDefault="00E063E7" w:rsidP="00E063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</w:t>
      </w:r>
      <w:r w:rsidR="008A0E9F">
        <w:rPr>
          <w:rFonts w:eastAsia="Times New Roman"/>
          <w:szCs w:val="24"/>
        </w:rPr>
        <w:t>przeprowadzenia inwentaryzacji okresowej w Klubie Dziecięcym „Maluszkowo” w  Sławkowie</w:t>
      </w: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063E7" w:rsidRPr="008A0E9F" w:rsidRDefault="008A0E9F" w:rsidP="008A0E9F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 w:rsidRPr="008A0E9F">
        <w:rPr>
          <w:rFonts w:eastAsia="Times New Roman"/>
          <w:szCs w:val="24"/>
        </w:rPr>
        <w:t>Zarządzam przeprowadzenie spisu z natury w Klubie Dziecięcym „Maluszkowo” w       Sła</w:t>
      </w:r>
      <w:r>
        <w:rPr>
          <w:rFonts w:eastAsia="Times New Roman"/>
          <w:szCs w:val="24"/>
        </w:rPr>
        <w:t>wkowie .</w:t>
      </w:r>
    </w:p>
    <w:p w:rsidR="008A0E9F" w:rsidRDefault="008A0E9F" w:rsidP="008A0E9F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Spisem z natury należy objąć składniki majątkowe tj. pozostałe środki trwałe w użytkowaniu ujęte ilościowo i wartościowo w księgach inwentarzowych oraz inne środki  o charakterze   ujęte ilościowo na kartotekach ilościowych.</w:t>
      </w:r>
    </w:p>
    <w:p w:rsidR="008A0E9F" w:rsidRDefault="008A0E9F" w:rsidP="008A0E9F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Termin rozpoczęcia inwentaryzacji </w:t>
      </w:r>
      <w:r w:rsidR="006F704D">
        <w:rPr>
          <w:rFonts w:eastAsia="Times New Roman"/>
          <w:szCs w:val="24"/>
        </w:rPr>
        <w:t>16</w:t>
      </w:r>
      <w:r>
        <w:rPr>
          <w:rFonts w:eastAsia="Times New Roman"/>
          <w:szCs w:val="24"/>
        </w:rPr>
        <w:t>.12.2024 r.</w:t>
      </w:r>
    </w:p>
    <w:p w:rsidR="008A0E9F" w:rsidRDefault="008A0E9F" w:rsidP="008A0E9F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Termin zakończenia inwentaryzacji</w:t>
      </w:r>
      <w:r w:rsidR="0057037C">
        <w:rPr>
          <w:rFonts w:eastAsia="Times New Roman"/>
          <w:szCs w:val="24"/>
        </w:rPr>
        <w:t xml:space="preserve"> </w:t>
      </w:r>
      <w:r w:rsidR="006F704D">
        <w:rPr>
          <w:rFonts w:eastAsia="Times New Roman"/>
          <w:szCs w:val="24"/>
        </w:rPr>
        <w:t>30</w:t>
      </w:r>
      <w:bookmarkStart w:id="0" w:name="_GoBack"/>
      <w:bookmarkEnd w:id="0"/>
      <w:r w:rsidR="0057037C">
        <w:rPr>
          <w:rFonts w:eastAsia="Times New Roman"/>
          <w:szCs w:val="24"/>
        </w:rPr>
        <w:t>.12.2024 r</w:t>
      </w:r>
    </w:p>
    <w:p w:rsidR="0057037C" w:rsidRDefault="0057037C" w:rsidP="008A0E9F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Do przeprowadzenia spisu z natury wymienionych składników majątkowych wyznaczam komisję w następującym składzie :</w:t>
      </w:r>
    </w:p>
    <w:p w:rsidR="0057037C" w:rsidRDefault="0057037C" w:rsidP="0057037C">
      <w:pPr>
        <w:spacing w:after="0" w:line="240" w:lineRule="auto"/>
        <w:rPr>
          <w:rFonts w:eastAsia="Times New Roman"/>
          <w:szCs w:val="24"/>
        </w:rPr>
      </w:pPr>
    </w:p>
    <w:p w:rsidR="0057037C" w:rsidRDefault="0057037C" w:rsidP="0057037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</w:t>
      </w:r>
    </w:p>
    <w:p w:rsidR="0057037C" w:rsidRDefault="0057037C" w:rsidP="0057037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-  przewodniczący  Wioletta Makowska</w:t>
      </w:r>
    </w:p>
    <w:p w:rsidR="0057037C" w:rsidRDefault="0057037C" w:rsidP="0057037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-  członek                Renata Solińska</w:t>
      </w:r>
    </w:p>
    <w:p w:rsidR="0057037C" w:rsidRDefault="0057037C" w:rsidP="0057037C">
      <w:pPr>
        <w:spacing w:after="0" w:line="240" w:lineRule="auto"/>
        <w:rPr>
          <w:rFonts w:eastAsia="Times New Roman"/>
          <w:szCs w:val="24"/>
        </w:rPr>
      </w:pPr>
    </w:p>
    <w:p w:rsidR="0057037C" w:rsidRDefault="0057037C" w:rsidP="0057037C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Osoby powołane na członków komisji  ponoszą pełną odpowiedzialność  za właściwe oraz zgodne  obowiązującymi przepisami przeprowadzenia spisu z natury.</w:t>
      </w:r>
    </w:p>
    <w:p w:rsidR="0057037C" w:rsidRDefault="0057037C" w:rsidP="0057037C">
      <w:pPr>
        <w:spacing w:after="0" w:line="240" w:lineRule="auto"/>
        <w:rPr>
          <w:rFonts w:eastAsia="Times New Roman"/>
          <w:szCs w:val="24"/>
        </w:rPr>
      </w:pPr>
    </w:p>
    <w:p w:rsidR="0057037C" w:rsidRDefault="0057037C" w:rsidP="0057037C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Inwentaryzacje należy przeprowadzić wg stanu na dzień 31.12.2024 r.</w:t>
      </w:r>
    </w:p>
    <w:p w:rsidR="0057037C" w:rsidRDefault="0057037C" w:rsidP="0057037C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Arkusze spisowe należy wykonać  w systemie komputerowym.</w:t>
      </w:r>
    </w:p>
    <w:p w:rsidR="0057037C" w:rsidRDefault="0057037C" w:rsidP="0057037C">
      <w:pPr>
        <w:pStyle w:val="Akapitzlist"/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</w:t>
      </w:r>
    </w:p>
    <w:p w:rsidR="0057037C" w:rsidRDefault="0057037C" w:rsidP="0057037C">
      <w:pPr>
        <w:pStyle w:val="Akapitzlist"/>
        <w:spacing w:after="0" w:line="240" w:lineRule="auto"/>
        <w:rPr>
          <w:rFonts w:eastAsia="Times New Roman"/>
          <w:szCs w:val="24"/>
        </w:rPr>
      </w:pPr>
    </w:p>
    <w:p w:rsidR="0057037C" w:rsidRDefault="0057037C" w:rsidP="0057037C">
      <w:pPr>
        <w:pStyle w:val="Akapitzlist"/>
        <w:spacing w:after="0" w:line="240" w:lineRule="auto"/>
        <w:rPr>
          <w:rFonts w:eastAsia="Times New Roman"/>
          <w:szCs w:val="24"/>
        </w:rPr>
      </w:pPr>
    </w:p>
    <w:p w:rsidR="0057037C" w:rsidRPr="0057037C" w:rsidRDefault="0057037C" w:rsidP="0057037C">
      <w:pPr>
        <w:pStyle w:val="Akapitzlist"/>
        <w:spacing w:after="0" w:line="240" w:lineRule="auto"/>
        <w:rPr>
          <w:rFonts w:eastAsia="Times New Roman"/>
          <w:szCs w:val="24"/>
        </w:rPr>
      </w:pPr>
    </w:p>
    <w:p w:rsidR="0057037C" w:rsidRPr="0057037C" w:rsidRDefault="0057037C" w:rsidP="0057037C">
      <w:pPr>
        <w:spacing w:after="0" w:line="240" w:lineRule="auto"/>
        <w:rPr>
          <w:rFonts w:eastAsia="Times New Roman"/>
          <w:szCs w:val="24"/>
        </w:rPr>
      </w:pPr>
    </w:p>
    <w:p w:rsidR="0057037C" w:rsidRPr="0057037C" w:rsidRDefault="0057037C" w:rsidP="0057037C">
      <w:pPr>
        <w:spacing w:after="0" w:line="240" w:lineRule="auto"/>
        <w:ind w:left="360"/>
        <w:rPr>
          <w:rFonts w:eastAsia="Times New Roman"/>
          <w:szCs w:val="24"/>
        </w:rPr>
      </w:pPr>
    </w:p>
    <w:p w:rsidR="00E063E7" w:rsidRDefault="0057037C" w:rsidP="00E063E7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                                                                    Podpis kierownika</w:t>
      </w:r>
    </w:p>
    <w:p w:rsidR="00E063E7" w:rsidRPr="0057037C" w:rsidRDefault="00E063E7" w:rsidP="00E063E7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   </w:t>
      </w:r>
    </w:p>
    <w:p w:rsidR="00E063E7" w:rsidRDefault="00E063E7" w:rsidP="00E063E7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</w:t>
      </w:r>
    </w:p>
    <w:p w:rsidR="00E063E7" w:rsidRDefault="00E063E7" w:rsidP="00E063E7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E063E7" w:rsidRDefault="00E063E7" w:rsidP="00E063E7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szCs w:val="24"/>
        </w:rPr>
      </w:pPr>
    </w:p>
    <w:p w:rsidR="00E063E7" w:rsidRDefault="00E063E7" w:rsidP="00E063E7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</w:t>
      </w:r>
    </w:p>
    <w:p w:rsidR="00E063E7" w:rsidRDefault="00E063E7" w:rsidP="00E063E7">
      <w:pPr>
        <w:spacing w:after="0" w:line="240" w:lineRule="auto"/>
        <w:ind w:left="3740"/>
        <w:rPr>
          <w:rFonts w:eastAsia="Times New Roman"/>
          <w:szCs w:val="24"/>
        </w:rPr>
      </w:pPr>
    </w:p>
    <w:p w:rsidR="00E063E7" w:rsidRDefault="00E063E7" w:rsidP="00E063E7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</w:t>
      </w:r>
    </w:p>
    <w:p w:rsidR="00E063E7" w:rsidRDefault="00E063E7" w:rsidP="00E063E7">
      <w:pPr>
        <w:spacing w:after="0" w:line="240" w:lineRule="auto"/>
        <w:rPr>
          <w:rFonts w:eastAsia="Times New Roman"/>
          <w:b/>
          <w:sz w:val="26"/>
          <w:szCs w:val="20"/>
        </w:rPr>
      </w:pPr>
    </w:p>
    <w:p w:rsidR="00E063E7" w:rsidRDefault="00E063E7" w:rsidP="00E063E7">
      <w:pPr>
        <w:spacing w:after="0" w:line="240" w:lineRule="auto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</w:t>
      </w:r>
    </w:p>
    <w:p w:rsidR="00E063E7" w:rsidRDefault="00E063E7" w:rsidP="00E063E7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lastRenderedPageBreak/>
        <w:t xml:space="preserve">                                                                                     </w:t>
      </w:r>
    </w:p>
    <w:p w:rsidR="00E063E7" w:rsidRDefault="00E063E7" w:rsidP="00E063E7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   Kierownik  </w:t>
      </w:r>
    </w:p>
    <w:p w:rsidR="00E063E7" w:rsidRDefault="00E063E7" w:rsidP="00E063E7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Klubu Dziecięcego „Maluszkowo”  </w:t>
      </w:r>
    </w:p>
    <w:p w:rsidR="00E063E7" w:rsidRDefault="00E063E7" w:rsidP="00E063E7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         w Sławkowie</w:t>
      </w:r>
    </w:p>
    <w:p w:rsidR="00E063E7" w:rsidRDefault="00E063E7" w:rsidP="00E063E7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Elżbieta Tomczyk</w:t>
      </w:r>
    </w:p>
    <w:p w:rsidR="00E063E7" w:rsidRDefault="00E063E7" w:rsidP="00E063E7">
      <w:pPr>
        <w:spacing w:after="0" w:line="240" w:lineRule="auto"/>
        <w:ind w:firstLine="5103"/>
      </w:pPr>
    </w:p>
    <w:p w:rsidR="00E063E7" w:rsidRDefault="00E063E7" w:rsidP="00E063E7">
      <w:pPr>
        <w:spacing w:after="0" w:line="240" w:lineRule="auto"/>
        <w:ind w:firstLine="5103"/>
      </w:pPr>
    </w:p>
    <w:p w:rsidR="00E063E7" w:rsidRDefault="00E063E7" w:rsidP="00E063E7"/>
    <w:p w:rsidR="00E063E7" w:rsidRDefault="00E063E7" w:rsidP="00E063E7"/>
    <w:p w:rsidR="00E063E7" w:rsidRDefault="00E063E7" w:rsidP="00E063E7"/>
    <w:p w:rsidR="00E063E7" w:rsidRDefault="00E063E7" w:rsidP="00E063E7"/>
    <w:p w:rsidR="00F047E1" w:rsidRDefault="00F047E1"/>
    <w:sectPr w:rsidR="00F04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07DA"/>
    <w:multiLevelType w:val="hybridMultilevel"/>
    <w:tmpl w:val="8BD87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3E7"/>
    <w:rsid w:val="004924C8"/>
    <w:rsid w:val="0057037C"/>
    <w:rsid w:val="006F704D"/>
    <w:rsid w:val="008A0E9F"/>
    <w:rsid w:val="009805B5"/>
    <w:rsid w:val="00E063E7"/>
    <w:rsid w:val="00F0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1E75"/>
  <w15:chartTrackingRefBased/>
  <w15:docId w15:val="{4CE26F6B-B10F-40DA-B16F-3F38DC4A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63E7"/>
    <w:pPr>
      <w:spacing w:after="200" w:line="276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Kaczmarzyk</dc:creator>
  <cp:keywords/>
  <dc:description/>
  <cp:lastModifiedBy>etomczyk</cp:lastModifiedBy>
  <cp:revision>2</cp:revision>
  <dcterms:created xsi:type="dcterms:W3CDTF">2024-12-18T09:15:00Z</dcterms:created>
  <dcterms:modified xsi:type="dcterms:W3CDTF">2024-12-18T09:15:00Z</dcterms:modified>
</cp:coreProperties>
</file>