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36" w:rsidRPr="00F2103C" w:rsidRDefault="00D66136" w:rsidP="00D66136">
      <w:pPr>
        <w:tabs>
          <w:tab w:val="left" w:pos="7583"/>
          <w:tab w:val="right" w:pos="9072"/>
        </w:tabs>
        <w:contextualSpacing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17</w:t>
      </w:r>
    </w:p>
    <w:p w:rsidR="00D66136" w:rsidRPr="00F2103C" w:rsidRDefault="00D66136" w:rsidP="00D66136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D66136" w:rsidRPr="00F2103C" w:rsidRDefault="00D66136" w:rsidP="00D66136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D66136" w:rsidRPr="00F97A51" w:rsidRDefault="00D66136" w:rsidP="00D66136">
      <w:pPr>
        <w:spacing w:before="100" w:beforeAutospacing="1" w:after="100" w:afterAutospacing="1" w:line="240" w:lineRule="auto"/>
        <w:jc w:val="both"/>
        <w:rPr>
          <w:rFonts w:ascii="Calibri" w:eastAsia="Calibri" w:hAnsi="Calibri" w:cs="Times New Roman"/>
        </w:rPr>
      </w:pPr>
    </w:p>
    <w:p w:rsidR="00D66136" w:rsidRDefault="00D66136" w:rsidP="00D66136">
      <w:pPr>
        <w:spacing w:after="200" w:line="276" w:lineRule="auto"/>
        <w:jc w:val="center"/>
        <w:rPr>
          <w:rFonts w:cstheme="minorHAnsi"/>
          <w:b/>
          <w:iCs/>
        </w:rPr>
      </w:pPr>
    </w:p>
    <w:p w:rsidR="00D66136" w:rsidRPr="00025BC9" w:rsidRDefault="00D66136" w:rsidP="00D66136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025BC9">
        <w:rPr>
          <w:rFonts w:ascii="Calibri" w:eastAsia="Calibri" w:hAnsi="Calibri" w:cs="Times New Roman"/>
          <w:b/>
          <w:u w:val="single"/>
        </w:rPr>
        <w:t>Arkusz samooceny personelu w zakresie wspierania autonomii dziecka podczas czynności higienicznych: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3475"/>
        <w:gridCol w:w="2519"/>
        <w:gridCol w:w="40"/>
      </w:tblGrid>
      <w:tr w:rsidR="00D66136" w:rsidRPr="00F73159" w:rsidTr="006146B4">
        <w:trPr>
          <w:gridAfter w:val="1"/>
          <w:wAfter w:w="40" w:type="dxa"/>
        </w:trPr>
        <w:tc>
          <w:tcPr>
            <w:tcW w:w="6503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Imię i nazwisko opiekunki dziecięcej:</w:t>
            </w:r>
          </w:p>
        </w:tc>
        <w:tc>
          <w:tcPr>
            <w:tcW w:w="2519" w:type="dxa"/>
          </w:tcPr>
          <w:p w:rsidR="00D66136" w:rsidRPr="00F73159" w:rsidRDefault="00D66136" w:rsidP="006146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Data:</w:t>
            </w:r>
          </w:p>
        </w:tc>
      </w:tr>
      <w:tr w:rsidR="00D66136" w:rsidRPr="00F73159" w:rsidTr="006146B4"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Aktywność</w:t>
            </w: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F73159">
              <w:rPr>
                <w:rFonts w:ascii="Calibri" w:eastAsia="Calibri" w:hAnsi="Calibri" w:cs="Times New Roman"/>
                <w:b/>
              </w:rPr>
              <w:t>Tak (w jakim</w:t>
            </w:r>
            <w:proofErr w:type="gramEnd"/>
            <w:r w:rsidRPr="00F73159">
              <w:rPr>
                <w:rFonts w:ascii="Calibri" w:eastAsia="Calibri" w:hAnsi="Calibri" w:cs="Times New Roman"/>
                <w:b/>
              </w:rPr>
              <w:t xml:space="preserve"> stopniu – w skali</w:t>
            </w:r>
          </w:p>
          <w:p w:rsidR="00D66136" w:rsidRPr="00F73159" w:rsidRDefault="00D66136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 w:rsidRPr="00F73159">
              <w:rPr>
                <w:rFonts w:ascii="Calibri" w:eastAsia="Calibri" w:hAnsi="Calibri" w:cs="Times New Roman"/>
                <w:b/>
              </w:rPr>
              <w:t>od</w:t>
            </w:r>
            <w:proofErr w:type="gramEnd"/>
            <w:r w:rsidRPr="00F73159">
              <w:rPr>
                <w:rFonts w:ascii="Calibri" w:eastAsia="Calibri" w:hAnsi="Calibri" w:cs="Times New Roman"/>
                <w:b/>
              </w:rPr>
              <w:t xml:space="preserve"> 1 do 3)</w:t>
            </w: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Nie</w:t>
            </w:r>
          </w:p>
        </w:tc>
      </w:tr>
      <w:tr w:rsidR="00D66136" w:rsidRPr="00F73159" w:rsidTr="006146B4"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>Czy opisuję czynności higieniczne, które mam zamiar wykonać z dzieckiem, tak, by dziecko zrozumiało, co będzie się z nim działo w kontakcie z dorosłym?</w:t>
            </w: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66136" w:rsidRPr="00F73159" w:rsidTr="006146B4"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>Czy informuję dziecko o zamiarze „czyszczenia” nosa, wytarcia buzi, zmiany pieluszki lub pobrudzonego ubranka i upewniam się, że dziecko rozumie intencje?</w:t>
            </w: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66136" w:rsidRPr="00F73159" w:rsidTr="006146B4"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 xml:space="preserve">Czy czynności dotyczące zmiany pieluchy przeprowadzam w miejscu do tego przeznaczonym, </w:t>
            </w:r>
            <w:proofErr w:type="spellStart"/>
            <w:r w:rsidRPr="00F73159">
              <w:rPr>
                <w:rFonts w:ascii="Calibri" w:eastAsia="Calibri" w:hAnsi="Calibri" w:cs="Times New Roman"/>
              </w:rPr>
              <w:t>t.j</w:t>
            </w:r>
            <w:proofErr w:type="spellEnd"/>
            <w:r w:rsidRPr="00F73159">
              <w:rPr>
                <w:rFonts w:ascii="Calibri" w:eastAsia="Calibri" w:hAnsi="Calibri" w:cs="Times New Roman"/>
              </w:rPr>
              <w:t>. w łazience dziecięcej?</w:t>
            </w: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66136" w:rsidRPr="00F73159" w:rsidTr="00614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 xml:space="preserve">Czy dostrzegam fakt, że dziecko dorasta i wymaga zmiany </w:t>
            </w:r>
            <w:proofErr w:type="spellStart"/>
            <w:r w:rsidRPr="00F73159">
              <w:rPr>
                <w:rFonts w:ascii="Calibri" w:eastAsia="Calibri" w:hAnsi="Calibri" w:cs="Times New Roman"/>
              </w:rPr>
              <w:t>n.p</w:t>
            </w:r>
            <w:proofErr w:type="spellEnd"/>
            <w:r w:rsidRPr="00F73159">
              <w:rPr>
                <w:rFonts w:ascii="Calibri" w:eastAsia="Calibri" w:hAnsi="Calibri" w:cs="Times New Roman"/>
              </w:rPr>
              <w:t>.: przewijaka na nocnik, nocnika na korzystanie z toalety?</w:t>
            </w:r>
          </w:p>
          <w:p w:rsidR="00D66136" w:rsidRPr="00F73159" w:rsidRDefault="00D66136" w:rsidP="006146B4">
            <w:pPr>
              <w:spacing w:after="0" w:line="240" w:lineRule="auto"/>
              <w:ind w:left="108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66136" w:rsidRPr="00F73159" w:rsidTr="006146B4">
        <w:tc>
          <w:tcPr>
            <w:tcW w:w="3028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>Czy każdorazowo dbam o zachowanie wszelkich zasad bezpieczeństwa i higieny podczas czynności higienicznych?</w:t>
            </w:r>
          </w:p>
        </w:tc>
        <w:tc>
          <w:tcPr>
            <w:tcW w:w="3475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559" w:type="dxa"/>
            <w:gridSpan w:val="2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D66136" w:rsidRPr="00F73159" w:rsidRDefault="00D66136" w:rsidP="00D66136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Y="2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D66136" w:rsidRPr="00F73159" w:rsidTr="006146B4">
        <w:tc>
          <w:tcPr>
            <w:tcW w:w="9067" w:type="dxa"/>
          </w:tcPr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Podpis:</w:t>
            </w:r>
          </w:p>
          <w:p w:rsidR="00D66136" w:rsidRPr="00F73159" w:rsidRDefault="00D66136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D66136" w:rsidRDefault="00D66136" w:rsidP="00D66136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4E72"/>
    <w:rsid w:val="00B15EA4"/>
    <w:rsid w:val="00D6305D"/>
    <w:rsid w:val="00D66136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2026-03-30T17:36:00Z</dcterms:created>
  <dcterms:modified xsi:type="dcterms:W3CDTF">2026-03-30T17:36:00Z</dcterms:modified>
</cp:coreProperties>
</file>